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70" w:rsidRDefault="00062398" w:rsidP="00C5035C">
      <w:pPr>
        <w:pStyle w:val="Nagwek10"/>
        <w:keepNext/>
        <w:keepLines/>
        <w:shd w:val="clear" w:color="auto" w:fill="auto"/>
        <w:spacing w:after="0" w:line="240" w:lineRule="auto"/>
        <w:outlineLvl w:val="9"/>
        <w:rPr>
          <w:rFonts w:asciiTheme="minorHAnsi" w:hAnsiTheme="minorHAnsi" w:cstheme="minorHAnsi"/>
          <w:b/>
          <w:sz w:val="24"/>
          <w:szCs w:val="24"/>
          <w:lang w:val="pl-PL"/>
        </w:rPr>
      </w:pPr>
      <w:bookmarkStart w:id="0" w:name="bookmark0"/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 </w:t>
      </w:r>
      <w:bookmarkStart w:id="1" w:name="_GoBack"/>
      <w:bookmarkEnd w:id="1"/>
      <w:r w:rsidR="00C5035C" w:rsidRPr="00770C3C">
        <w:rPr>
          <w:rFonts w:asciiTheme="minorHAnsi" w:hAnsiTheme="minorHAnsi" w:cstheme="minorHAnsi"/>
          <w:b/>
          <w:sz w:val="24"/>
          <w:szCs w:val="24"/>
          <w:lang w:val="pl-PL"/>
        </w:rPr>
        <w:t>ANALIZA STANU GOSPODARKI ODPADAMI KOMUNALNYMI NA TEREN</w:t>
      </w:r>
      <w:r w:rsidR="006D132C" w:rsidRPr="00770C3C">
        <w:rPr>
          <w:rFonts w:asciiTheme="minorHAnsi" w:hAnsiTheme="minorHAnsi" w:cstheme="minorHAnsi"/>
          <w:b/>
          <w:sz w:val="24"/>
          <w:szCs w:val="24"/>
          <w:lang w:val="pl-PL"/>
        </w:rPr>
        <w:t xml:space="preserve">IE </w:t>
      </w:r>
    </w:p>
    <w:p w:rsidR="00C5035C" w:rsidRPr="00770C3C" w:rsidRDefault="006D132C" w:rsidP="00C5035C">
      <w:pPr>
        <w:pStyle w:val="Nagwek10"/>
        <w:keepNext/>
        <w:keepLines/>
        <w:shd w:val="clear" w:color="auto" w:fill="auto"/>
        <w:spacing w:after="0" w:line="240" w:lineRule="auto"/>
        <w:outlineLvl w:val="9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770C3C">
        <w:rPr>
          <w:rFonts w:asciiTheme="minorHAnsi" w:hAnsiTheme="minorHAnsi" w:cstheme="minorHAnsi"/>
          <w:b/>
          <w:sz w:val="24"/>
          <w:szCs w:val="24"/>
          <w:lang w:val="pl-PL"/>
        </w:rPr>
        <w:t>GMINY RADOMYŚL WIELKI ZA 2022</w:t>
      </w:r>
      <w:r w:rsidR="00C5035C" w:rsidRPr="00770C3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ROK</w:t>
      </w:r>
      <w:bookmarkEnd w:id="0"/>
    </w:p>
    <w:p w:rsidR="00C5035C" w:rsidRPr="00770C3C" w:rsidRDefault="00C5035C" w:rsidP="00C5035C">
      <w:pPr>
        <w:pStyle w:val="Nagwek10"/>
        <w:keepNext/>
        <w:keepLines/>
        <w:shd w:val="clear" w:color="auto" w:fill="auto"/>
        <w:spacing w:after="0" w:line="240" w:lineRule="auto"/>
        <w:jc w:val="both"/>
        <w:outlineLvl w:val="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C5035C" w:rsidRPr="00770C3C" w:rsidRDefault="00C5035C" w:rsidP="001700D4">
      <w:pPr>
        <w:pStyle w:val="Nagwek10"/>
        <w:keepNext/>
        <w:keepLines/>
        <w:shd w:val="clear" w:color="auto" w:fill="auto"/>
        <w:spacing w:after="0" w:line="240" w:lineRule="auto"/>
        <w:jc w:val="both"/>
        <w:outlineLvl w:val="9"/>
        <w:rPr>
          <w:rFonts w:asciiTheme="minorHAnsi" w:hAnsiTheme="minorHAnsi" w:cstheme="minorHAnsi"/>
          <w:lang w:val="pl-PL"/>
        </w:rPr>
      </w:pPr>
      <w:bookmarkStart w:id="2" w:name="bookmark1"/>
      <w:r w:rsidRPr="00770C3C">
        <w:rPr>
          <w:rFonts w:asciiTheme="minorHAnsi" w:hAnsiTheme="minorHAnsi" w:cstheme="minorHAnsi"/>
          <w:lang w:val="pl-PL"/>
        </w:rPr>
        <w:t>Wprowadzenie</w:t>
      </w:r>
      <w:bookmarkEnd w:id="2"/>
    </w:p>
    <w:p w:rsidR="00C5035C" w:rsidRPr="00770C3C" w:rsidRDefault="00C5035C" w:rsidP="001700D4">
      <w:pPr>
        <w:pStyle w:val="Nagwek10"/>
        <w:keepNext/>
        <w:keepLines/>
        <w:shd w:val="clear" w:color="auto" w:fill="auto"/>
        <w:spacing w:after="0" w:line="240" w:lineRule="auto"/>
        <w:jc w:val="both"/>
        <w:outlineLvl w:val="9"/>
        <w:rPr>
          <w:rFonts w:asciiTheme="minorHAnsi" w:hAnsiTheme="minorHAnsi" w:cstheme="minorHAnsi"/>
          <w:lang w:val="pl-PL"/>
        </w:rPr>
      </w:pP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Zgodnie z art. 3 ust 2 pkt 10, art. 9tb ustawy z dnia 13 września 1996r. o utrzymaniu czystości i porządku w gminac</w:t>
      </w:r>
      <w:r w:rsidR="006D132C" w:rsidRPr="00770C3C">
        <w:rPr>
          <w:rFonts w:cstheme="minorHAnsi"/>
          <w:sz w:val="24"/>
          <w:szCs w:val="24"/>
          <w:lang w:val="pl-PL"/>
        </w:rPr>
        <w:t>h (tekst jednolity Dz. U. z 2022</w:t>
      </w:r>
      <w:r w:rsidRPr="00770C3C">
        <w:rPr>
          <w:rFonts w:cstheme="minorHAnsi"/>
          <w:sz w:val="24"/>
          <w:szCs w:val="24"/>
          <w:lang w:val="pl-PL"/>
        </w:rPr>
        <w:t xml:space="preserve"> </w:t>
      </w:r>
      <w:r w:rsidR="006D132C" w:rsidRPr="00770C3C">
        <w:rPr>
          <w:rFonts w:cstheme="minorHAnsi"/>
          <w:sz w:val="24"/>
          <w:szCs w:val="24"/>
          <w:lang w:val="pl-PL"/>
        </w:rPr>
        <w:t>r. poz. 2519</w:t>
      </w:r>
      <w:r w:rsidRPr="00770C3C">
        <w:rPr>
          <w:rFonts w:cstheme="minorHAnsi"/>
          <w:sz w:val="24"/>
          <w:szCs w:val="24"/>
          <w:lang w:val="pl-PL"/>
        </w:rPr>
        <w:t xml:space="preserve"> z </w:t>
      </w:r>
      <w:proofErr w:type="spellStart"/>
      <w:r w:rsidRPr="00770C3C">
        <w:rPr>
          <w:rFonts w:cstheme="minorHAnsi"/>
          <w:sz w:val="24"/>
          <w:szCs w:val="24"/>
          <w:lang w:val="pl-PL"/>
        </w:rPr>
        <w:t>późn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. </w:t>
      </w:r>
      <w:proofErr w:type="spellStart"/>
      <w:r w:rsidRPr="00770C3C">
        <w:rPr>
          <w:rFonts w:cstheme="minorHAnsi"/>
          <w:sz w:val="24"/>
          <w:szCs w:val="24"/>
          <w:lang w:val="pl-PL"/>
        </w:rPr>
        <w:t>zm</w:t>
      </w:r>
      <w:proofErr w:type="spellEnd"/>
      <w:r w:rsidRPr="00770C3C">
        <w:rPr>
          <w:rFonts w:cstheme="minorHAnsi"/>
          <w:sz w:val="24"/>
          <w:szCs w:val="24"/>
          <w:lang w:val="pl-PL"/>
        </w:rPr>
        <w:t>) jednym z zadań Gminy jest dokonanie corocznej analizy stanu gospodarki odpadami komunalnymi, obejmującą w szczególności:</w:t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1) 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komunalnych;</w:t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  <w:lang w:val="pl-PL"/>
        </w:rPr>
        <w:t xml:space="preserve">Na terenie Gminy Radomyśl Wielki nie ma możliwości przetwarzania odpadów komunalnych. </w:t>
      </w:r>
      <w:proofErr w:type="spellStart"/>
      <w:r w:rsidRPr="00770C3C">
        <w:rPr>
          <w:rFonts w:cstheme="minorHAnsi"/>
          <w:sz w:val="24"/>
          <w:szCs w:val="24"/>
        </w:rPr>
        <w:t>Wszystkie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odpady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zgodnie</w:t>
      </w:r>
      <w:proofErr w:type="spellEnd"/>
      <w:r w:rsidRPr="00770C3C">
        <w:rPr>
          <w:rFonts w:cstheme="minorHAnsi"/>
          <w:sz w:val="24"/>
          <w:szCs w:val="24"/>
        </w:rPr>
        <w:t xml:space="preserve"> z </w:t>
      </w:r>
      <w:proofErr w:type="spellStart"/>
      <w:r w:rsidRPr="00770C3C">
        <w:rPr>
          <w:rFonts w:cstheme="minorHAnsi"/>
          <w:sz w:val="24"/>
          <w:szCs w:val="24"/>
        </w:rPr>
        <w:t>zawartymi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umowami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przekazywane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były</w:t>
      </w:r>
      <w:proofErr w:type="spellEnd"/>
      <w:r w:rsidRPr="00770C3C">
        <w:rPr>
          <w:rFonts w:cstheme="minorHAnsi"/>
          <w:sz w:val="24"/>
          <w:szCs w:val="24"/>
        </w:rPr>
        <w:t xml:space="preserve"> do:</w:t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035C" w:rsidRPr="00770C3C" w:rsidRDefault="00C5035C" w:rsidP="001700D4">
      <w:pPr>
        <w:numPr>
          <w:ilvl w:val="0"/>
          <w:numId w:val="1"/>
        </w:numPr>
        <w:tabs>
          <w:tab w:val="left" w:pos="19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  <w:lang w:val="pl-PL"/>
        </w:rPr>
        <w:t xml:space="preserve">Zakład Segregacji i Kompostowania Odpadów FCC Tarnobrzeg Sp. z o.o., 39-400 Tarnobrzeg,                             ul. </w:t>
      </w:r>
      <w:proofErr w:type="spellStart"/>
      <w:r w:rsidRPr="00770C3C">
        <w:rPr>
          <w:rFonts w:cstheme="minorHAnsi"/>
          <w:sz w:val="24"/>
          <w:szCs w:val="24"/>
        </w:rPr>
        <w:t>Strefowa</w:t>
      </w:r>
      <w:proofErr w:type="spellEnd"/>
      <w:r w:rsidRPr="00770C3C">
        <w:rPr>
          <w:rFonts w:cstheme="minorHAnsi"/>
          <w:sz w:val="24"/>
          <w:szCs w:val="24"/>
        </w:rPr>
        <w:t xml:space="preserve"> 8,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17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  <w:lang w:val="pl-PL"/>
        </w:rPr>
        <w:t xml:space="preserve">Cementownia </w:t>
      </w:r>
      <w:proofErr w:type="spellStart"/>
      <w:r w:rsidRPr="00770C3C">
        <w:rPr>
          <w:rFonts w:cstheme="minorHAnsi"/>
          <w:sz w:val="24"/>
          <w:szCs w:val="24"/>
          <w:lang w:val="pl-PL"/>
        </w:rPr>
        <w:t>Geocycle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 Polska Sp. z o.o., 28-366 Małogoszcz, ul. </w:t>
      </w:r>
      <w:proofErr w:type="spellStart"/>
      <w:r w:rsidRPr="00770C3C">
        <w:rPr>
          <w:rFonts w:cstheme="minorHAnsi"/>
          <w:sz w:val="24"/>
          <w:szCs w:val="24"/>
        </w:rPr>
        <w:t>Warszawska</w:t>
      </w:r>
      <w:proofErr w:type="spellEnd"/>
      <w:r w:rsidRPr="00770C3C">
        <w:rPr>
          <w:rFonts w:cstheme="minorHAnsi"/>
          <w:sz w:val="24"/>
          <w:szCs w:val="24"/>
        </w:rPr>
        <w:t xml:space="preserve"> 110,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Instalacja do mechaniczno-biologicznego przetwarzania odpadów - Zakład Usług Komunalnych w Ostrowie, 39-103 Ostrów, Kozodrza,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Składowisko odpadów innych niż niebezpieczne i obojętne - Gminny Zakład Usług Komunalnych Sp. z o.o., 39-103 Ostrów, Kozodrza,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252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Instalacja do doczyszczania odpadów zbieranych selektywnie MIKI Recykling Sp. z o.o. w Krakowie, 30-841 Kraków, ul. Nad Drwiną 33,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Składowisko odpadów innych niż niebezpieczne i obojętne Stare Miasto - Park Sp. z o.o., 37-300 Giedlarowa, gmina Leżajsk,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21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  <w:lang w:val="pl-PL"/>
        </w:rPr>
        <w:t xml:space="preserve">Składowisko odpadów innych niż niebezpieczne i obojętne COFINCO Poland Sp. z o.o., 44-335 Jastrzębie Zdrój, ul. </w:t>
      </w:r>
      <w:proofErr w:type="spellStart"/>
      <w:r w:rsidRPr="00770C3C">
        <w:rPr>
          <w:rFonts w:cstheme="minorHAnsi"/>
          <w:sz w:val="24"/>
          <w:szCs w:val="24"/>
        </w:rPr>
        <w:t>Dębina</w:t>
      </w:r>
      <w:proofErr w:type="spellEnd"/>
      <w:r w:rsidRPr="00770C3C">
        <w:rPr>
          <w:rFonts w:cstheme="minorHAnsi"/>
          <w:sz w:val="24"/>
          <w:szCs w:val="24"/>
        </w:rPr>
        <w:t xml:space="preserve"> 36,</w:t>
      </w:r>
    </w:p>
    <w:p w:rsidR="00C5035C" w:rsidRPr="00770C3C" w:rsidRDefault="00465B27" w:rsidP="001700D4">
      <w:pPr>
        <w:numPr>
          <w:ilvl w:val="0"/>
          <w:numId w:val="1"/>
        </w:numPr>
        <w:tabs>
          <w:tab w:val="left" w:pos="21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Zakład Uzdatniania stłuczki szklanej w </w:t>
      </w:r>
      <w:proofErr w:type="spellStart"/>
      <w:r w:rsidRPr="00770C3C">
        <w:rPr>
          <w:rFonts w:cstheme="minorHAnsi"/>
          <w:sz w:val="24"/>
          <w:szCs w:val="24"/>
          <w:lang w:val="pl-PL"/>
        </w:rPr>
        <w:t>Pełkiniach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 - sortownia stłuczki szklanej w </w:t>
      </w:r>
      <w:proofErr w:type="spellStart"/>
      <w:r w:rsidRPr="00770C3C">
        <w:rPr>
          <w:rFonts w:cstheme="minorHAnsi"/>
          <w:sz w:val="24"/>
          <w:szCs w:val="24"/>
          <w:lang w:val="pl-PL"/>
        </w:rPr>
        <w:t>Pełkiniach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, Krynicki Recykling S.A. 37-511 Pełkinie 136A, 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220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Składowisko odpadów innych niż niebezpieczne i obojętne Młyny, 37-552 Młyny 111A,</w:t>
      </w:r>
    </w:p>
    <w:p w:rsidR="00C5035C" w:rsidRPr="00770C3C" w:rsidRDefault="00717F98" w:rsidP="001700D4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I</w:t>
      </w:r>
      <w:r w:rsidR="00C5035C" w:rsidRPr="00770C3C">
        <w:rPr>
          <w:rFonts w:cstheme="minorHAnsi"/>
          <w:sz w:val="24"/>
          <w:szCs w:val="24"/>
          <w:lang w:val="pl-PL"/>
        </w:rPr>
        <w:t xml:space="preserve">nstalacja do mechanicznego przetwarzania odpadów, </w:t>
      </w:r>
      <w:r w:rsidRPr="00770C3C">
        <w:rPr>
          <w:rFonts w:cstheme="minorHAnsi"/>
          <w:sz w:val="24"/>
          <w:szCs w:val="24"/>
          <w:lang w:val="pl-PL"/>
        </w:rPr>
        <w:t xml:space="preserve">P.H.P.U. Zagroda  Sp. z o.o. </w:t>
      </w:r>
      <w:r w:rsidR="00C5035C" w:rsidRPr="00770C3C">
        <w:rPr>
          <w:rFonts w:cstheme="minorHAnsi"/>
          <w:sz w:val="24"/>
          <w:szCs w:val="24"/>
          <w:lang w:val="pl-PL"/>
        </w:rPr>
        <w:t xml:space="preserve">38-100 Strzyżów, ul. 1-go Maja 38/b, 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22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Instalacja Komunalna Młyny- Instalacja do mechaniczno-biologicznego przetwarzania odpadów, 37-552 Młyny 111A,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292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Instalacja do produkcji płyt bitumicznych i gąsiorów, </w:t>
      </w:r>
      <w:proofErr w:type="spellStart"/>
      <w:r w:rsidRPr="00770C3C">
        <w:rPr>
          <w:rFonts w:cstheme="minorHAnsi"/>
          <w:sz w:val="24"/>
          <w:szCs w:val="24"/>
          <w:lang w:val="pl-PL"/>
        </w:rPr>
        <w:t>Ondulines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770C3C">
        <w:rPr>
          <w:rFonts w:cstheme="minorHAnsi"/>
          <w:sz w:val="24"/>
          <w:szCs w:val="24"/>
          <w:lang w:val="pl-PL"/>
        </w:rPr>
        <w:t>Production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 Sp. z o.o., 39-300 Mielec, ul. Wojska Polskiego 3, 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Papiernia </w:t>
      </w:r>
      <w:proofErr w:type="spellStart"/>
      <w:r w:rsidRPr="00770C3C">
        <w:rPr>
          <w:rFonts w:cstheme="minorHAnsi"/>
          <w:sz w:val="24"/>
          <w:szCs w:val="24"/>
          <w:lang w:val="pl-PL"/>
        </w:rPr>
        <w:t>Mondi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 Świecie S.A. Recykling Sp. z o.o - linia technologiczna do produkcji opakowań i tektury falistej, 86-100 Świecie 1, 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  <w:lang w:val="pl-PL"/>
        </w:rPr>
        <w:t xml:space="preserve">Instalacja do produkcji paliwa alternatywnego MPGK Sp. z o.o., 41-800 Zabrze,  ul. </w:t>
      </w:r>
      <w:proofErr w:type="spellStart"/>
      <w:r w:rsidRPr="00770C3C">
        <w:rPr>
          <w:rFonts w:cstheme="minorHAnsi"/>
          <w:sz w:val="24"/>
          <w:szCs w:val="24"/>
        </w:rPr>
        <w:t>Cmentarna</w:t>
      </w:r>
      <w:proofErr w:type="spellEnd"/>
      <w:r w:rsidRPr="00770C3C">
        <w:rPr>
          <w:rFonts w:cstheme="minorHAnsi"/>
          <w:sz w:val="24"/>
          <w:szCs w:val="24"/>
        </w:rPr>
        <w:t xml:space="preserve"> 19F,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220"/>
        </w:tabs>
        <w:spacing w:after="0" w:line="240" w:lineRule="auto"/>
        <w:jc w:val="both"/>
        <w:rPr>
          <w:rFonts w:cstheme="minorHAnsi"/>
          <w:sz w:val="24"/>
          <w:szCs w:val="24"/>
        </w:rPr>
        <w:sectPr w:rsidR="00C5035C" w:rsidRPr="00770C3C" w:rsidSect="00C5035C">
          <w:pgSz w:w="11905" w:h="16837"/>
          <w:pgMar w:top="1440" w:right="1080" w:bottom="1440" w:left="1080" w:header="0" w:footer="6" w:gutter="0"/>
          <w:cols w:space="720"/>
          <w:noEndnote/>
          <w:docGrid w:linePitch="360"/>
        </w:sectPr>
      </w:pPr>
    </w:p>
    <w:p w:rsidR="00C5035C" w:rsidRPr="00770C3C" w:rsidRDefault="00C5035C" w:rsidP="001700D4">
      <w:pPr>
        <w:numPr>
          <w:ilvl w:val="0"/>
          <w:numId w:val="1"/>
        </w:numPr>
        <w:tabs>
          <w:tab w:val="left" w:pos="249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lastRenderedPageBreak/>
        <w:t>Instalacja do odzysku odpadów - Przedsiębiorstwo Usługowo-Handlowe Center Edyta Sołtys,        42-202 Częstochowa, ul. Bojemskiego 15,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227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Instalacja do recyklingu tworzyw sztucznych K&amp;K Recykling System Sp. z o.o., 32-800 Brzesko, ul. Szczepanowska 47, 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231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lastRenderedPageBreak/>
        <w:t>Linia technologiczna produkcji granulatu gumowego, GPR Guma Plas</w:t>
      </w:r>
      <w:r w:rsidR="00D70B95" w:rsidRPr="00770C3C">
        <w:rPr>
          <w:rFonts w:cstheme="minorHAnsi"/>
          <w:sz w:val="24"/>
          <w:szCs w:val="24"/>
          <w:lang w:val="pl-PL"/>
        </w:rPr>
        <w:t xml:space="preserve">tik Recykling Sp. z o.o., </w:t>
      </w:r>
      <w:r w:rsidRPr="00770C3C">
        <w:rPr>
          <w:rFonts w:cstheme="minorHAnsi"/>
          <w:sz w:val="24"/>
          <w:szCs w:val="24"/>
          <w:lang w:val="pl-PL"/>
        </w:rPr>
        <w:t xml:space="preserve">37-205 Rożniatów 4, 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19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  <w:lang w:val="pl-PL"/>
        </w:rPr>
        <w:t xml:space="preserve">Instalacja do wytwarzania paliwa alternatywnego z odpadów, EURO-EKO Sp. z o.o. 39-300 Mielec,                ul. </w:t>
      </w:r>
      <w:proofErr w:type="spellStart"/>
      <w:r w:rsidRPr="00770C3C">
        <w:rPr>
          <w:rFonts w:cstheme="minorHAnsi"/>
          <w:sz w:val="24"/>
          <w:szCs w:val="24"/>
        </w:rPr>
        <w:t>Wojska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Polskiego</w:t>
      </w:r>
      <w:proofErr w:type="spellEnd"/>
      <w:r w:rsidRPr="00770C3C">
        <w:rPr>
          <w:rFonts w:cstheme="minorHAnsi"/>
          <w:sz w:val="24"/>
          <w:szCs w:val="24"/>
        </w:rPr>
        <w:t xml:space="preserve"> 3, 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213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Składowisko odpadów innych niż niebezpieczne i obojętne, Zakład Unieszkodliwiania Odpadów "JANIK" Sp. z o.o, 27-415</w:t>
      </w:r>
      <w:r w:rsidR="00DE17DC" w:rsidRPr="00770C3C">
        <w:rPr>
          <w:rFonts w:cstheme="minorHAnsi"/>
          <w:sz w:val="24"/>
          <w:szCs w:val="24"/>
          <w:lang w:val="pl-PL"/>
        </w:rPr>
        <w:t xml:space="preserve"> Kunów, Janik</w:t>
      </w:r>
      <w:r w:rsidRPr="00770C3C">
        <w:rPr>
          <w:rFonts w:cstheme="minorHAnsi"/>
          <w:sz w:val="24"/>
          <w:szCs w:val="24"/>
          <w:lang w:val="pl-PL"/>
        </w:rPr>
        <w:t xml:space="preserve"> ul. Borowska 1, 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249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Linia technologiczna do produkcji paliwa alternatywnego, </w:t>
      </w:r>
      <w:proofErr w:type="spellStart"/>
      <w:r w:rsidRPr="00770C3C">
        <w:rPr>
          <w:rFonts w:cstheme="minorHAnsi"/>
          <w:sz w:val="24"/>
          <w:szCs w:val="24"/>
          <w:lang w:val="pl-PL"/>
        </w:rPr>
        <w:t>Wibo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 JZ Sp. z o.o., 39-331 Malinie 315e,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17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  <w:lang w:val="pl-PL"/>
        </w:rPr>
        <w:t xml:space="preserve">Zakład Przetwarzania Zużytego Sprzętu Elektrycznego i Elektronicznego, MB Recykling Sp. z o.o. Przedsiębiorstwo Gospodarki Odpadami Sp. k. w Kielcach, 26-065 Micigózd, ul. </w:t>
      </w:r>
      <w:proofErr w:type="spellStart"/>
      <w:r w:rsidRPr="00770C3C">
        <w:rPr>
          <w:rFonts w:cstheme="minorHAnsi"/>
          <w:sz w:val="24"/>
          <w:szCs w:val="24"/>
        </w:rPr>
        <w:t>Wrzosowa</w:t>
      </w:r>
      <w:proofErr w:type="spellEnd"/>
      <w:r w:rsidRPr="00770C3C">
        <w:rPr>
          <w:rFonts w:cstheme="minorHAnsi"/>
          <w:sz w:val="24"/>
          <w:szCs w:val="24"/>
        </w:rPr>
        <w:t xml:space="preserve"> 60, 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Spalarnia odpadów przemysłowych i medycznych, Raf Ekologia Sp. z o.o.,</w:t>
      </w:r>
      <w:r w:rsidR="0081294A" w:rsidRPr="00770C3C">
        <w:rPr>
          <w:rFonts w:cstheme="minorHAnsi"/>
          <w:sz w:val="24"/>
          <w:szCs w:val="24"/>
          <w:lang w:val="pl-PL"/>
        </w:rPr>
        <w:t xml:space="preserve"> 38-460 Jedlicze,</w:t>
      </w:r>
      <w:r w:rsidRPr="00770C3C">
        <w:rPr>
          <w:rFonts w:cstheme="minorHAnsi"/>
          <w:sz w:val="24"/>
          <w:szCs w:val="24"/>
          <w:lang w:val="pl-PL"/>
        </w:rPr>
        <w:t xml:space="preserve"> ul. Tytusa Trzecieskiego 14, </w:t>
      </w:r>
    </w:p>
    <w:p w:rsidR="00C5035C" w:rsidRPr="00770C3C" w:rsidRDefault="00C5035C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Kompostownia bębnowa z bioreaktorem, PGO Sp. z o.o. Paszczyna, 39-207 Paszczyna 62B, </w:t>
      </w:r>
    </w:p>
    <w:p w:rsidR="006F0F68" w:rsidRPr="00770C3C" w:rsidRDefault="006F0F68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Zakład uzdatniania stłuczki szklanej SIBELCO GREEN SOLUTIONS POLAND, spółka akcyjna, ul. Klonowa 58, 42-700 Lubliniec</w:t>
      </w:r>
    </w:p>
    <w:p w:rsidR="006F0F68" w:rsidRPr="00770C3C" w:rsidRDefault="006F0F68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Instalacja do wytopu szkła </w:t>
      </w:r>
      <w:proofErr w:type="spellStart"/>
      <w:r w:rsidRPr="00770C3C">
        <w:rPr>
          <w:rFonts w:cstheme="minorHAnsi"/>
          <w:sz w:val="24"/>
          <w:szCs w:val="24"/>
          <w:lang w:val="pl-PL"/>
        </w:rPr>
        <w:t>Vetropack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770C3C">
        <w:rPr>
          <w:rFonts w:cstheme="minorHAnsi"/>
          <w:sz w:val="24"/>
          <w:szCs w:val="24"/>
          <w:lang w:val="pl-PL"/>
        </w:rPr>
        <w:t>Nemsova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770C3C">
        <w:rPr>
          <w:rFonts w:cstheme="minorHAnsi"/>
          <w:sz w:val="24"/>
          <w:szCs w:val="24"/>
          <w:lang w:val="pl-PL"/>
        </w:rPr>
        <w:t>s.r.o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., 91441 </w:t>
      </w:r>
      <w:proofErr w:type="spellStart"/>
      <w:r w:rsidRPr="00770C3C">
        <w:rPr>
          <w:rFonts w:cstheme="minorHAnsi"/>
          <w:sz w:val="24"/>
          <w:szCs w:val="24"/>
          <w:lang w:val="pl-PL"/>
        </w:rPr>
        <w:t>Zeleznicna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 207/9</w:t>
      </w:r>
    </w:p>
    <w:p w:rsidR="005D6974" w:rsidRPr="00770C3C" w:rsidRDefault="005D6974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Papiernia</w:t>
      </w:r>
      <w:proofErr w:type="spellEnd"/>
      <w:r w:rsidRPr="00770C3C">
        <w:rPr>
          <w:rFonts w:cstheme="minorHAnsi"/>
          <w:sz w:val="24"/>
          <w:szCs w:val="24"/>
        </w:rPr>
        <w:t xml:space="preserve"> DS </w:t>
      </w:r>
      <w:r w:rsidR="00562796" w:rsidRPr="00770C3C">
        <w:rPr>
          <w:rFonts w:cstheme="minorHAnsi"/>
          <w:sz w:val="24"/>
          <w:szCs w:val="24"/>
        </w:rPr>
        <w:t>Smith Paper Deutschland Gm</w:t>
      </w:r>
      <w:r w:rsidRPr="00770C3C">
        <w:rPr>
          <w:rFonts w:cstheme="minorHAnsi"/>
          <w:sz w:val="24"/>
          <w:szCs w:val="24"/>
        </w:rPr>
        <w:t>bH</w:t>
      </w:r>
      <w:r w:rsidR="00EC5815" w:rsidRPr="00770C3C">
        <w:rPr>
          <w:rFonts w:cstheme="minorHAnsi"/>
          <w:sz w:val="24"/>
          <w:szCs w:val="24"/>
        </w:rPr>
        <w:t xml:space="preserve">, </w:t>
      </w:r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Witzen</w:t>
      </w:r>
      <w:r w:rsidR="00EC5815" w:rsidRPr="00770C3C">
        <w:rPr>
          <w:rFonts w:cstheme="minorHAnsi"/>
          <w:sz w:val="24"/>
          <w:szCs w:val="24"/>
        </w:rPr>
        <w:t>hausen</w:t>
      </w:r>
      <w:proofErr w:type="spellEnd"/>
      <w:r w:rsidRPr="00770C3C">
        <w:rPr>
          <w:rFonts w:cstheme="minorHAnsi"/>
          <w:sz w:val="24"/>
          <w:szCs w:val="24"/>
        </w:rPr>
        <w:t xml:space="preserve"> 37213, </w:t>
      </w:r>
      <w:proofErr w:type="spellStart"/>
      <w:r w:rsidRPr="00770C3C">
        <w:rPr>
          <w:rFonts w:cstheme="minorHAnsi"/>
          <w:sz w:val="24"/>
          <w:szCs w:val="24"/>
        </w:rPr>
        <w:t>Kasseler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Landstrasse</w:t>
      </w:r>
      <w:proofErr w:type="spellEnd"/>
      <w:r w:rsidRPr="00770C3C">
        <w:rPr>
          <w:rFonts w:cstheme="minorHAnsi"/>
          <w:sz w:val="24"/>
          <w:szCs w:val="24"/>
        </w:rPr>
        <w:t xml:space="preserve"> 23</w:t>
      </w:r>
      <w:r w:rsidR="00457418" w:rsidRPr="00770C3C">
        <w:rPr>
          <w:rFonts w:cstheme="minorHAnsi"/>
          <w:sz w:val="24"/>
          <w:szCs w:val="24"/>
        </w:rPr>
        <w:t xml:space="preserve">, </w:t>
      </w:r>
    </w:p>
    <w:p w:rsidR="00BC699D" w:rsidRPr="00770C3C" w:rsidRDefault="00BC699D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Papiernia</w:t>
      </w:r>
      <w:proofErr w:type="spellEnd"/>
      <w:r w:rsidRPr="00770C3C">
        <w:rPr>
          <w:rFonts w:cstheme="minorHAnsi"/>
          <w:sz w:val="24"/>
          <w:szCs w:val="24"/>
        </w:rPr>
        <w:t xml:space="preserve"> Hamburger </w:t>
      </w:r>
      <w:proofErr w:type="spellStart"/>
      <w:r w:rsidRPr="00770C3C">
        <w:rPr>
          <w:rFonts w:cstheme="minorHAnsi"/>
          <w:sz w:val="24"/>
          <w:szCs w:val="24"/>
        </w:rPr>
        <w:t>Hungaria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Kft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r w:rsidR="00EC5815" w:rsidRPr="00770C3C">
        <w:rPr>
          <w:rFonts w:cstheme="minorHAnsi"/>
          <w:sz w:val="24"/>
          <w:szCs w:val="24"/>
        </w:rPr>
        <w:t xml:space="preserve">, </w:t>
      </w:r>
      <w:proofErr w:type="spellStart"/>
      <w:r w:rsidRPr="00770C3C">
        <w:rPr>
          <w:rFonts w:cstheme="minorHAnsi"/>
          <w:sz w:val="24"/>
          <w:szCs w:val="24"/>
        </w:rPr>
        <w:t>Dunaujvaros</w:t>
      </w:r>
      <w:proofErr w:type="spellEnd"/>
      <w:r w:rsidRPr="00770C3C">
        <w:rPr>
          <w:rFonts w:cstheme="minorHAnsi"/>
          <w:sz w:val="24"/>
          <w:szCs w:val="24"/>
        </w:rPr>
        <w:t xml:space="preserve"> 2400, </w:t>
      </w:r>
      <w:proofErr w:type="spellStart"/>
      <w:r w:rsidRPr="00770C3C">
        <w:rPr>
          <w:rFonts w:cstheme="minorHAnsi"/>
          <w:sz w:val="24"/>
          <w:szCs w:val="24"/>
        </w:rPr>
        <w:t>Papirgyari</w:t>
      </w:r>
      <w:proofErr w:type="spellEnd"/>
      <w:r w:rsidRPr="00770C3C">
        <w:rPr>
          <w:rFonts w:cstheme="minorHAnsi"/>
          <w:sz w:val="24"/>
          <w:szCs w:val="24"/>
        </w:rPr>
        <w:t xml:space="preserve"> 42-62</w:t>
      </w:r>
    </w:p>
    <w:p w:rsidR="0077589B" w:rsidRPr="00770C3C" w:rsidRDefault="0077589B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Instalacja do segregowania odpadów w Bochni, ul. Krzyżanowicka 68, 32-700 Bochnia</w:t>
      </w:r>
    </w:p>
    <w:p w:rsidR="006F0F68" w:rsidRPr="00770C3C" w:rsidRDefault="002D5A16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Zakład przetwarzania sprzętu elektrycznego i elektronicznego, ul. Fabryczna 3, 33-100 Tarnów</w:t>
      </w:r>
    </w:p>
    <w:p w:rsidR="002D5A16" w:rsidRPr="00770C3C" w:rsidRDefault="002D5A16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Produkcja cementu </w:t>
      </w:r>
      <w:proofErr w:type="spellStart"/>
      <w:r w:rsidRPr="00770C3C">
        <w:rPr>
          <w:rFonts w:cstheme="minorHAnsi"/>
          <w:sz w:val="24"/>
          <w:szCs w:val="24"/>
          <w:lang w:val="pl-PL"/>
        </w:rPr>
        <w:t>Dyckerhoff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 Polska Sp. z o.o., ul. Zakładowa 3, 26-052 Nowiny</w:t>
      </w:r>
      <w:r w:rsidR="001C42FA" w:rsidRPr="00770C3C">
        <w:rPr>
          <w:rFonts w:cstheme="minorHAnsi"/>
          <w:sz w:val="24"/>
          <w:szCs w:val="24"/>
          <w:lang w:val="pl-PL"/>
        </w:rPr>
        <w:t xml:space="preserve"> </w:t>
      </w:r>
    </w:p>
    <w:p w:rsidR="00155354" w:rsidRPr="00770C3C" w:rsidRDefault="00155354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Instalacja do produkcji paliwa alternatywnego FCC Śląsk Sp. z o.o., ul. Cmentarna 19F, 41-800 Zabrze</w:t>
      </w:r>
    </w:p>
    <w:p w:rsidR="00DE17DC" w:rsidRPr="00770C3C" w:rsidRDefault="00DE17DC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Instalacja do przetwarzania odpadów „SILWA” Sp. z o.o., ul. Wojska Polskiego 3, 39-300 Mielec</w:t>
      </w:r>
    </w:p>
    <w:p w:rsidR="00DE17DC" w:rsidRPr="00770C3C" w:rsidRDefault="00433FFA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Instalacja typu IPPC do produkcji klinkieru cementowego w piecach obrotowych,</w:t>
      </w:r>
      <w:r w:rsidR="00ED1939" w:rsidRPr="00770C3C">
        <w:rPr>
          <w:rFonts w:cstheme="minorHAnsi"/>
          <w:sz w:val="24"/>
          <w:szCs w:val="24"/>
          <w:lang w:val="pl-PL"/>
        </w:rPr>
        <w:t xml:space="preserve"> Lafarge Cement S.A. </w:t>
      </w:r>
      <w:r w:rsidRPr="00770C3C">
        <w:rPr>
          <w:rFonts w:cstheme="minorHAnsi"/>
          <w:sz w:val="24"/>
          <w:szCs w:val="24"/>
          <w:lang w:val="pl-PL"/>
        </w:rPr>
        <w:t xml:space="preserve"> 28-366 Małogoszcz 110</w:t>
      </w:r>
    </w:p>
    <w:p w:rsidR="000E0A90" w:rsidRPr="00770C3C" w:rsidRDefault="000E0A90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Instalacja do termicznego przekształcania odpadów CENTRUM ONKOLOGII im. Prof. Franciszka Łukaszczyka w Bydgoszczy 85-796, ul. I.</w:t>
      </w:r>
      <w:r w:rsidR="008712F5" w:rsidRPr="00770C3C">
        <w:rPr>
          <w:rFonts w:cstheme="minorHAnsi"/>
          <w:sz w:val="24"/>
          <w:szCs w:val="24"/>
          <w:lang w:val="pl-PL"/>
        </w:rPr>
        <w:t xml:space="preserve"> </w:t>
      </w:r>
      <w:r w:rsidRPr="00770C3C">
        <w:rPr>
          <w:rFonts w:cstheme="minorHAnsi"/>
          <w:sz w:val="24"/>
          <w:szCs w:val="24"/>
          <w:lang w:val="pl-PL"/>
        </w:rPr>
        <w:t>Romanowskiej 2</w:t>
      </w:r>
    </w:p>
    <w:p w:rsidR="00C5035C" w:rsidRPr="00770C3C" w:rsidRDefault="00C5035C" w:rsidP="001700D4">
      <w:p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numPr>
          <w:ilvl w:val="1"/>
          <w:numId w:val="1"/>
        </w:numPr>
        <w:tabs>
          <w:tab w:val="left" w:pos="29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potrzeby inwestycyjne związane z gospodarowaniem odpadami komunalnymi:</w:t>
      </w:r>
    </w:p>
    <w:p w:rsidR="00C5035C" w:rsidRPr="00770C3C" w:rsidRDefault="000646F7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W 2022</w:t>
      </w:r>
      <w:r w:rsidR="00C5035C" w:rsidRPr="00770C3C">
        <w:rPr>
          <w:rFonts w:cstheme="minorHAnsi"/>
          <w:sz w:val="24"/>
          <w:szCs w:val="24"/>
          <w:lang w:val="pl-PL"/>
        </w:rPr>
        <w:t xml:space="preserve"> r. nie </w:t>
      </w:r>
      <w:r w:rsidRPr="00770C3C">
        <w:rPr>
          <w:rFonts w:cstheme="minorHAnsi"/>
          <w:sz w:val="24"/>
          <w:szCs w:val="24"/>
          <w:lang w:val="pl-PL"/>
        </w:rPr>
        <w:t>z</w:t>
      </w:r>
      <w:r w:rsidR="00C5035C" w:rsidRPr="00770C3C">
        <w:rPr>
          <w:rFonts w:cstheme="minorHAnsi"/>
          <w:sz w:val="24"/>
          <w:szCs w:val="24"/>
          <w:lang w:val="pl-PL"/>
        </w:rPr>
        <w:t>realizowano żadnych zadań inwestycyjnych związanych z gospodarowaniem odpadami komunalnymi na terenie Gminy Radomyśl Wielki.</w:t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numPr>
          <w:ilvl w:val="1"/>
          <w:numId w:val="1"/>
        </w:numPr>
        <w:tabs>
          <w:tab w:val="left" w:pos="306"/>
          <w:tab w:val="left" w:pos="3831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koszty poniesione w związku z odbieraniem, odzyskiem, recyklingiem i unieszkodliwianiem odpadów komunalnych w podziale na wpływy, wydatki i nadwyżki z opłat za gospodarowanie odpadami komunalnymi;</w:t>
      </w:r>
    </w:p>
    <w:p w:rsidR="00C5035C" w:rsidRPr="00770C3C" w:rsidRDefault="00C5035C" w:rsidP="001700D4">
      <w:pPr>
        <w:tabs>
          <w:tab w:val="left" w:pos="306"/>
          <w:tab w:val="left" w:pos="3831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ab/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-wpływy:  </w:t>
      </w:r>
      <w:r w:rsidR="00F14D7E" w:rsidRPr="00770C3C">
        <w:rPr>
          <w:rFonts w:cstheme="minorHAnsi"/>
          <w:sz w:val="24"/>
          <w:szCs w:val="24"/>
          <w:lang w:val="pl-PL"/>
        </w:rPr>
        <w:t>3 718 902,00 zł</w:t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-wydatki:  </w:t>
      </w:r>
      <w:r w:rsidR="00F14D7E" w:rsidRPr="00770C3C">
        <w:rPr>
          <w:rFonts w:cstheme="minorHAnsi"/>
          <w:sz w:val="24"/>
          <w:szCs w:val="24"/>
          <w:lang w:val="pl-PL"/>
        </w:rPr>
        <w:t>3 069 131,40 zł</w:t>
      </w:r>
    </w:p>
    <w:p w:rsidR="00F14D7E" w:rsidRPr="00770C3C" w:rsidRDefault="00806E9A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-nadwyżka: 649 770</w:t>
      </w:r>
      <w:r w:rsidR="00F14D7E" w:rsidRPr="00770C3C">
        <w:rPr>
          <w:rFonts w:cstheme="minorHAnsi"/>
          <w:sz w:val="24"/>
          <w:szCs w:val="24"/>
          <w:lang w:val="pl-PL"/>
        </w:rPr>
        <w:t>,60 zł</w:t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numPr>
          <w:ilvl w:val="2"/>
          <w:numId w:val="1"/>
        </w:numPr>
        <w:tabs>
          <w:tab w:val="left" w:pos="317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Umowa Gminy Radomyśl Wielki</w:t>
      </w:r>
      <w:r w:rsidR="008712F5" w:rsidRPr="00770C3C">
        <w:rPr>
          <w:rFonts w:cstheme="minorHAnsi"/>
          <w:sz w:val="24"/>
          <w:szCs w:val="24"/>
          <w:lang w:val="pl-PL"/>
        </w:rPr>
        <w:t xml:space="preserve"> na odbiór odpadów komunalnych</w:t>
      </w:r>
      <w:r w:rsidRPr="00770C3C">
        <w:rPr>
          <w:rFonts w:cstheme="minorHAnsi"/>
          <w:sz w:val="24"/>
          <w:szCs w:val="24"/>
          <w:lang w:val="pl-PL"/>
        </w:rPr>
        <w:t xml:space="preserve"> z Konsorcjum firm (Lider - FCC Tarnobrzeg sp. z o.o. 39-400 Tarnobrzeg, ul. Strefowa 8, Członek - </w:t>
      </w:r>
      <w:proofErr w:type="spellStart"/>
      <w:r w:rsidRPr="00770C3C">
        <w:rPr>
          <w:rFonts w:cstheme="minorHAnsi"/>
          <w:sz w:val="24"/>
          <w:szCs w:val="24"/>
          <w:lang w:val="pl-PL"/>
        </w:rPr>
        <w:t>Conteko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 Sp. z o.o. 33-130 Radłów ul. Woleńska 15)</w:t>
      </w:r>
      <w:r w:rsidR="00B20116" w:rsidRPr="00770C3C">
        <w:rPr>
          <w:rFonts w:cstheme="minorHAnsi"/>
          <w:sz w:val="24"/>
          <w:szCs w:val="24"/>
          <w:lang w:val="pl-PL"/>
        </w:rPr>
        <w:t xml:space="preserve"> w okresie od 01-01-2022r. do 31-03-2022r.</w:t>
      </w:r>
    </w:p>
    <w:p w:rsidR="00E877BA" w:rsidRPr="00770C3C" w:rsidRDefault="00B20116" w:rsidP="001700D4">
      <w:pPr>
        <w:numPr>
          <w:ilvl w:val="2"/>
          <w:numId w:val="1"/>
        </w:numPr>
        <w:tabs>
          <w:tab w:val="left" w:pos="317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Umowa Gminy Radomyśl Wielki</w:t>
      </w:r>
      <w:r w:rsidR="008712F5" w:rsidRPr="00770C3C">
        <w:rPr>
          <w:rFonts w:cstheme="minorHAnsi"/>
          <w:sz w:val="24"/>
          <w:szCs w:val="24"/>
          <w:lang w:val="pl-PL"/>
        </w:rPr>
        <w:t xml:space="preserve"> na odbiór odpadów komunalnych</w:t>
      </w:r>
      <w:r w:rsidRPr="00770C3C">
        <w:rPr>
          <w:rFonts w:cstheme="minorHAnsi"/>
          <w:sz w:val="24"/>
          <w:szCs w:val="24"/>
          <w:lang w:val="pl-PL"/>
        </w:rPr>
        <w:t xml:space="preserve"> z </w:t>
      </w:r>
      <w:proofErr w:type="spellStart"/>
      <w:r w:rsidR="00E877BA" w:rsidRPr="00770C3C">
        <w:rPr>
          <w:rFonts w:cstheme="minorHAnsi"/>
          <w:sz w:val="24"/>
          <w:szCs w:val="24"/>
          <w:lang w:val="pl-PL"/>
        </w:rPr>
        <w:t>Conteko</w:t>
      </w:r>
      <w:proofErr w:type="spellEnd"/>
      <w:r w:rsidR="00E877BA" w:rsidRPr="00770C3C">
        <w:rPr>
          <w:rFonts w:cstheme="minorHAnsi"/>
          <w:sz w:val="24"/>
          <w:szCs w:val="24"/>
          <w:lang w:val="pl-PL"/>
        </w:rPr>
        <w:t xml:space="preserve"> Sp. z o.o. </w:t>
      </w:r>
      <w:r w:rsidRPr="00770C3C">
        <w:rPr>
          <w:rFonts w:cstheme="minorHAnsi"/>
          <w:sz w:val="24"/>
          <w:szCs w:val="24"/>
          <w:lang w:val="pl-PL"/>
        </w:rPr>
        <w:t>33-130 Radłów ul. Woleńska 15, w okresie od 01-04-2022r. do 31-12-2022r.</w:t>
      </w:r>
    </w:p>
    <w:p w:rsidR="00C5035C" w:rsidRPr="00770C3C" w:rsidRDefault="00C5035C" w:rsidP="001700D4">
      <w:pPr>
        <w:numPr>
          <w:ilvl w:val="2"/>
          <w:numId w:val="1"/>
        </w:numPr>
        <w:tabs>
          <w:tab w:val="left" w:pos="328"/>
        </w:tabs>
        <w:spacing w:after="0" w:line="240" w:lineRule="auto"/>
        <w:jc w:val="both"/>
        <w:rPr>
          <w:rFonts w:cstheme="minorHAnsi"/>
          <w:sz w:val="24"/>
          <w:szCs w:val="24"/>
        </w:rPr>
        <w:sectPr w:rsidR="00C5035C" w:rsidRPr="00770C3C" w:rsidSect="004C32D1">
          <w:type w:val="continuous"/>
          <w:pgSz w:w="11905" w:h="16837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770C3C">
        <w:rPr>
          <w:rFonts w:cstheme="minorHAnsi"/>
          <w:sz w:val="24"/>
          <w:szCs w:val="24"/>
          <w:lang w:val="pl-PL"/>
        </w:rPr>
        <w:lastRenderedPageBreak/>
        <w:t xml:space="preserve">Zlecenie Obsługi Punktu Selektywnej Zbiórki Odpadów Komunalnych przy ul. Kościuszki w Radomyślu Wielkim przez Zakład Gospodarki Komunalnej i Mieszkaniowej w Radomyślu Wielki, ul. </w:t>
      </w:r>
      <w:proofErr w:type="spellStart"/>
      <w:r w:rsidRPr="00770C3C">
        <w:rPr>
          <w:rFonts w:cstheme="minorHAnsi"/>
          <w:sz w:val="24"/>
          <w:szCs w:val="24"/>
        </w:rPr>
        <w:t>Targowa</w:t>
      </w:r>
      <w:proofErr w:type="spellEnd"/>
      <w:r w:rsidRPr="00770C3C">
        <w:rPr>
          <w:rFonts w:cstheme="minorHAnsi"/>
          <w:sz w:val="24"/>
          <w:szCs w:val="24"/>
        </w:rPr>
        <w:t xml:space="preserve"> 5, 39-310 </w:t>
      </w:r>
      <w:proofErr w:type="spellStart"/>
      <w:r w:rsidRPr="00770C3C">
        <w:rPr>
          <w:rFonts w:cstheme="minorHAnsi"/>
          <w:sz w:val="24"/>
          <w:szCs w:val="24"/>
        </w:rPr>
        <w:t>Radomyśl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Wielki</w:t>
      </w:r>
      <w:proofErr w:type="spellEnd"/>
      <w:r w:rsidRPr="00770C3C">
        <w:rPr>
          <w:rFonts w:cstheme="minorHAnsi"/>
          <w:sz w:val="24"/>
          <w:szCs w:val="24"/>
        </w:rPr>
        <w:t>.</w:t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035C" w:rsidRPr="00770C3C" w:rsidRDefault="00C5035C" w:rsidP="001700D4">
      <w:pPr>
        <w:numPr>
          <w:ilvl w:val="1"/>
          <w:numId w:val="1"/>
        </w:numPr>
        <w:tabs>
          <w:tab w:val="left" w:pos="142"/>
          <w:tab w:val="left" w:pos="284"/>
        </w:tabs>
        <w:spacing w:after="0" w:line="240" w:lineRule="auto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liczba mieszkańców Gminy Radomyśl Wielki:</w:t>
      </w:r>
    </w:p>
    <w:p w:rsidR="00187D74" w:rsidRPr="00770C3C" w:rsidRDefault="00187D74" w:rsidP="00187D74">
      <w:pPr>
        <w:tabs>
          <w:tab w:val="left" w:pos="142"/>
          <w:tab w:val="left" w:pos="284"/>
        </w:tabs>
        <w:spacing w:after="0" w:line="240" w:lineRule="auto"/>
        <w:ind w:left="20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tabs>
          <w:tab w:val="left" w:pos="142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Liczba ludności </w:t>
      </w:r>
      <w:r w:rsidR="006C4B23" w:rsidRPr="00770C3C">
        <w:rPr>
          <w:rFonts w:cstheme="minorHAnsi"/>
          <w:sz w:val="24"/>
          <w:szCs w:val="24"/>
          <w:lang w:val="pl-PL"/>
        </w:rPr>
        <w:t>wg GUS, stan na dzień 31.12.2022r.- 14 196</w:t>
      </w:r>
      <w:r w:rsidRPr="00770C3C">
        <w:rPr>
          <w:rFonts w:cstheme="minorHAnsi"/>
          <w:sz w:val="24"/>
          <w:szCs w:val="24"/>
          <w:lang w:val="pl-PL"/>
        </w:rPr>
        <w:t xml:space="preserve"> osób</w:t>
      </w:r>
    </w:p>
    <w:p w:rsidR="00C5035C" w:rsidRPr="00770C3C" w:rsidRDefault="00C5035C" w:rsidP="001700D4">
      <w:pPr>
        <w:tabs>
          <w:tab w:val="left" w:pos="142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numPr>
          <w:ilvl w:val="1"/>
          <w:numId w:val="1"/>
        </w:numPr>
        <w:tabs>
          <w:tab w:val="left" w:pos="-426"/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liczbę właścicieli nieruchomości, którzy nie zawarli umowy, o której mowa w </w:t>
      </w:r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  <w:lang w:val="pl-PL"/>
        </w:rPr>
        <w:t>art. 6 ust, 1</w:t>
      </w:r>
      <w:r w:rsidRPr="00770C3C">
        <w:rPr>
          <w:rFonts w:cstheme="minorHAnsi"/>
          <w:sz w:val="24"/>
          <w:szCs w:val="24"/>
          <w:lang w:val="pl-PL"/>
        </w:rPr>
        <w:t xml:space="preserve">, w imieniu których gmina powinna podjąć działania, o których mowa w </w:t>
      </w:r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  <w:lang w:val="pl-PL"/>
        </w:rPr>
        <w:t>art. 6 ust. 6-12</w:t>
      </w:r>
      <w:r w:rsidRPr="00770C3C">
        <w:rPr>
          <w:rFonts w:cstheme="minorHAnsi"/>
          <w:sz w:val="24"/>
          <w:szCs w:val="24"/>
          <w:lang w:val="pl-PL"/>
        </w:rPr>
        <w:t xml:space="preserve"> ustawy z dnia 13 września 1996r. o utrzymaniu czystości i porządku w gminach</w:t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Gmina Radomyśl Wielki, przejęła do systemu gospodarki odpadami komunalnymi wszystkich właścicieli nieruchomości, również właścicieli nieruchomości niezamieszkałych, na których powstają odpady komunalne.</w:t>
      </w:r>
    </w:p>
    <w:p w:rsidR="00442DA4" w:rsidRPr="00770C3C" w:rsidRDefault="00442DA4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numPr>
          <w:ilvl w:val="1"/>
          <w:numId w:val="1"/>
        </w:numPr>
        <w:tabs>
          <w:tab w:val="left" w:pos="279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ilość odpadów komunalnych wytwarzanych na terenie Gminy Radomyśl Wielki</w:t>
      </w:r>
    </w:p>
    <w:p w:rsidR="00C5035C" w:rsidRPr="00770C3C" w:rsidRDefault="00C5035C" w:rsidP="001700D4">
      <w:pPr>
        <w:tabs>
          <w:tab w:val="left" w:pos="279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Na tere</w:t>
      </w:r>
      <w:r w:rsidR="00322A36" w:rsidRPr="00770C3C">
        <w:rPr>
          <w:rFonts w:cstheme="minorHAnsi"/>
          <w:sz w:val="24"/>
          <w:szCs w:val="24"/>
          <w:lang w:val="pl-PL"/>
        </w:rPr>
        <w:t>nie Gminy Radomyśl Wielki w 2022</w:t>
      </w:r>
      <w:r w:rsidRPr="00770C3C">
        <w:rPr>
          <w:rFonts w:cstheme="minorHAnsi"/>
          <w:sz w:val="24"/>
          <w:szCs w:val="24"/>
          <w:lang w:val="pl-PL"/>
        </w:rPr>
        <w:t xml:space="preserve">r. wytworzono </w:t>
      </w:r>
      <w:r w:rsidR="001F7A0E" w:rsidRPr="00770C3C">
        <w:rPr>
          <w:rFonts w:cstheme="minorHAnsi"/>
          <w:sz w:val="24"/>
          <w:szCs w:val="24"/>
          <w:lang w:val="pl-PL"/>
        </w:rPr>
        <w:t>3</w:t>
      </w:r>
      <w:r w:rsidR="00AB5763" w:rsidRPr="00770C3C">
        <w:rPr>
          <w:rFonts w:cstheme="minorHAnsi"/>
          <w:sz w:val="24"/>
          <w:szCs w:val="24"/>
          <w:lang w:val="pl-PL"/>
        </w:rPr>
        <w:t xml:space="preserve"> </w:t>
      </w:r>
      <w:r w:rsidR="001F7A0E" w:rsidRPr="00770C3C">
        <w:rPr>
          <w:rFonts w:cstheme="minorHAnsi"/>
          <w:sz w:val="24"/>
          <w:szCs w:val="24"/>
          <w:lang w:val="pl-PL"/>
        </w:rPr>
        <w:t>105,3403</w:t>
      </w:r>
      <w:r w:rsidRPr="00770C3C">
        <w:rPr>
          <w:rFonts w:cstheme="minorHAnsi"/>
          <w:sz w:val="24"/>
          <w:szCs w:val="24"/>
          <w:lang w:val="pl-PL"/>
        </w:rPr>
        <w:t xml:space="preserve"> Mg odpadów komunalnych</w:t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numPr>
          <w:ilvl w:val="1"/>
          <w:numId w:val="1"/>
        </w:numPr>
        <w:tabs>
          <w:tab w:val="left" w:pos="28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ilość niesegregowanych (zmieszanych) odpadów komunalnych i bioodpadów stanowiących odpady komunalne, odbieranych z terenu gminy oraz przeznaczonych do składowania pozostałości z sortowania odpadów komunalnych i pozostałości z procesu mechaniczno-biologicznego przetwarzania niesegregowanych (zmieszanych) odpadów komunalnych.</w:t>
      </w:r>
    </w:p>
    <w:p w:rsidR="00C5035C" w:rsidRPr="00770C3C" w:rsidRDefault="00C5035C" w:rsidP="001700D4">
      <w:pPr>
        <w:tabs>
          <w:tab w:val="left" w:pos="28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-Ilość odpadów zmieszanych odebranych z ter</w:t>
      </w:r>
      <w:r w:rsidR="00CF778B" w:rsidRPr="00770C3C">
        <w:rPr>
          <w:rFonts w:cstheme="minorHAnsi"/>
          <w:sz w:val="24"/>
          <w:szCs w:val="24"/>
          <w:lang w:val="pl-PL"/>
        </w:rPr>
        <w:t>enu Gminy Radomyśl Wielki w 2022</w:t>
      </w:r>
      <w:r w:rsidRPr="00770C3C">
        <w:rPr>
          <w:rFonts w:cstheme="minorHAnsi"/>
          <w:sz w:val="24"/>
          <w:szCs w:val="24"/>
          <w:lang w:val="pl-PL"/>
        </w:rPr>
        <w:t xml:space="preserve">r. </w:t>
      </w:r>
      <w:r w:rsidR="00CF778B" w:rsidRPr="00770C3C">
        <w:rPr>
          <w:rFonts w:cstheme="minorHAnsi"/>
          <w:sz w:val="24"/>
          <w:szCs w:val="24"/>
          <w:lang w:val="pl-PL"/>
        </w:rPr>
        <w:t>–</w:t>
      </w:r>
      <w:r w:rsidRPr="00770C3C">
        <w:rPr>
          <w:rFonts w:cstheme="minorHAnsi"/>
          <w:sz w:val="24"/>
          <w:szCs w:val="24"/>
          <w:lang w:val="pl-PL"/>
        </w:rPr>
        <w:t xml:space="preserve"> </w:t>
      </w:r>
      <w:r w:rsidR="00CF778B" w:rsidRPr="00770C3C">
        <w:rPr>
          <w:rFonts w:cstheme="minorHAnsi"/>
          <w:sz w:val="24"/>
          <w:szCs w:val="24"/>
          <w:lang w:val="pl-PL"/>
        </w:rPr>
        <w:t xml:space="preserve">2 </w:t>
      </w:r>
      <w:r w:rsidR="004C5C59" w:rsidRPr="00770C3C">
        <w:rPr>
          <w:rFonts w:cstheme="minorHAnsi"/>
          <w:sz w:val="24"/>
          <w:szCs w:val="24"/>
          <w:lang w:val="pl-PL"/>
        </w:rPr>
        <w:t>177,</w:t>
      </w:r>
      <w:r w:rsidR="00CF778B" w:rsidRPr="00770C3C">
        <w:rPr>
          <w:rFonts w:cstheme="minorHAnsi"/>
          <w:sz w:val="24"/>
          <w:szCs w:val="24"/>
          <w:lang w:val="pl-PL"/>
        </w:rPr>
        <w:t>78</w:t>
      </w:r>
      <w:r w:rsidRPr="00770C3C">
        <w:rPr>
          <w:rFonts w:cstheme="minorHAnsi"/>
          <w:sz w:val="24"/>
          <w:szCs w:val="24"/>
          <w:lang w:val="pl-PL"/>
        </w:rPr>
        <w:t xml:space="preserve"> Mg</w:t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-Ilość bioodpadów odebranych z ter</w:t>
      </w:r>
      <w:r w:rsidR="00CF778B" w:rsidRPr="00770C3C">
        <w:rPr>
          <w:rFonts w:cstheme="minorHAnsi"/>
          <w:sz w:val="24"/>
          <w:szCs w:val="24"/>
          <w:lang w:val="pl-PL"/>
        </w:rPr>
        <w:t>enu Gminy Radomyśl Wielki w 2022</w:t>
      </w:r>
      <w:r w:rsidR="00A41D91" w:rsidRPr="00770C3C">
        <w:rPr>
          <w:rFonts w:cstheme="minorHAnsi"/>
          <w:sz w:val="24"/>
          <w:szCs w:val="24"/>
          <w:lang w:val="pl-PL"/>
        </w:rPr>
        <w:t>r. – 68,28 Mg</w:t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-Ilość pozostałości z sortowania oraz procesu mechaniczno-biologicznego przetwarzania niesegregowanych (zmieszanych) odpadów komunalnych prze</w:t>
      </w:r>
      <w:r w:rsidR="004C5C59" w:rsidRPr="00770C3C">
        <w:rPr>
          <w:rFonts w:cstheme="minorHAnsi"/>
          <w:sz w:val="24"/>
          <w:szCs w:val="24"/>
          <w:lang w:val="pl-PL"/>
        </w:rPr>
        <w:t>znaczonych do składowania w 2022</w:t>
      </w:r>
      <w:r w:rsidR="00A41D91" w:rsidRPr="00770C3C">
        <w:rPr>
          <w:rFonts w:cstheme="minorHAnsi"/>
          <w:sz w:val="24"/>
          <w:szCs w:val="24"/>
          <w:lang w:val="pl-PL"/>
        </w:rPr>
        <w:t>r.-452,2409 Mg</w:t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numPr>
          <w:ilvl w:val="1"/>
          <w:numId w:val="1"/>
        </w:numPr>
        <w:tabs>
          <w:tab w:val="left" w:pos="27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uzyskane poziomy przygotowania do ponownego użycia i recyklingu odpadów komunalnych</w:t>
      </w:r>
    </w:p>
    <w:p w:rsidR="001209F7" w:rsidRPr="00770C3C" w:rsidRDefault="001209F7" w:rsidP="001209F7">
      <w:pPr>
        <w:tabs>
          <w:tab w:val="left" w:pos="27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Uzyskany poziom przygotowania do ponownego użycia i recyk</w:t>
      </w:r>
      <w:r w:rsidR="00014B91" w:rsidRPr="00770C3C">
        <w:rPr>
          <w:rFonts w:cstheme="minorHAnsi"/>
          <w:sz w:val="24"/>
          <w:szCs w:val="24"/>
          <w:lang w:val="pl-PL"/>
        </w:rPr>
        <w:t>lingu odpadów komunalnych w 2022</w:t>
      </w:r>
      <w:r w:rsidRPr="00770C3C">
        <w:rPr>
          <w:rFonts w:cstheme="minorHAnsi"/>
          <w:sz w:val="24"/>
          <w:szCs w:val="24"/>
          <w:lang w:val="pl-PL"/>
        </w:rPr>
        <w:t xml:space="preserve">r.- </w:t>
      </w:r>
      <w:r w:rsidR="00014B91" w:rsidRPr="00770C3C">
        <w:rPr>
          <w:rFonts w:cstheme="minorHAnsi"/>
          <w:sz w:val="24"/>
          <w:szCs w:val="24"/>
          <w:lang w:val="pl-PL"/>
        </w:rPr>
        <w:t>30,22</w:t>
      </w:r>
      <w:r w:rsidRPr="00770C3C">
        <w:rPr>
          <w:rFonts w:cstheme="minorHAnsi"/>
          <w:sz w:val="24"/>
          <w:szCs w:val="24"/>
          <w:lang w:val="pl-PL"/>
        </w:rPr>
        <w:t xml:space="preserve"> %</w:t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numPr>
          <w:ilvl w:val="1"/>
          <w:numId w:val="1"/>
        </w:numPr>
        <w:tabs>
          <w:tab w:val="left" w:pos="340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masę odpadów komunalnych wytworzonych na terenie gminy przekazanych do termicznego przekształcania oraz stosunek masy odpadów komunalnych przekazanych do termicznego przekształcania do masy odpadów komunalnych wytworzonych na terenie gminy</w:t>
      </w:r>
    </w:p>
    <w:p w:rsidR="00C5035C" w:rsidRPr="00770C3C" w:rsidRDefault="00C5035C" w:rsidP="001700D4">
      <w:pPr>
        <w:tabs>
          <w:tab w:val="left" w:pos="340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Masa odpadów komunalnych wytworzonych na terenie Gminy Radomyśl Wielki przekazanych d</w:t>
      </w:r>
      <w:r w:rsidR="00014B91" w:rsidRPr="00770C3C">
        <w:rPr>
          <w:rFonts w:cstheme="minorHAnsi"/>
          <w:sz w:val="24"/>
          <w:szCs w:val="24"/>
          <w:lang w:val="pl-PL"/>
        </w:rPr>
        <w:t>o termicznego przekazania w 2022</w:t>
      </w:r>
      <w:r w:rsidRPr="00770C3C">
        <w:rPr>
          <w:rFonts w:cstheme="minorHAnsi"/>
          <w:sz w:val="24"/>
          <w:szCs w:val="24"/>
          <w:lang w:val="pl-PL"/>
        </w:rPr>
        <w:t xml:space="preserve">r. </w:t>
      </w:r>
      <w:r w:rsidR="00014B91" w:rsidRPr="00770C3C">
        <w:rPr>
          <w:rFonts w:cstheme="minorHAnsi"/>
          <w:sz w:val="24"/>
          <w:szCs w:val="24"/>
          <w:lang w:val="pl-PL"/>
        </w:rPr>
        <w:t>–</w:t>
      </w:r>
      <w:r w:rsidRPr="00770C3C">
        <w:rPr>
          <w:rFonts w:cstheme="minorHAnsi"/>
          <w:sz w:val="24"/>
          <w:szCs w:val="24"/>
          <w:lang w:val="pl-PL"/>
        </w:rPr>
        <w:t xml:space="preserve"> </w:t>
      </w:r>
      <w:r w:rsidR="00014B91" w:rsidRPr="00770C3C">
        <w:rPr>
          <w:rFonts w:cstheme="minorHAnsi"/>
          <w:sz w:val="24"/>
          <w:szCs w:val="24"/>
          <w:lang w:val="pl-PL"/>
        </w:rPr>
        <w:t>44,92</w:t>
      </w:r>
      <w:r w:rsidRPr="00770C3C">
        <w:rPr>
          <w:rFonts w:cstheme="minorHAnsi"/>
          <w:sz w:val="24"/>
          <w:szCs w:val="24"/>
          <w:lang w:val="pl-PL"/>
        </w:rPr>
        <w:t xml:space="preserve"> Mg</w:t>
      </w:r>
    </w:p>
    <w:p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Stosunek masy odpadów komunalnych przekazanych do termicznego przekształcania do masy odpadów komunalnych wytworzonych na tere</w:t>
      </w:r>
      <w:r w:rsidR="00014B91" w:rsidRPr="00770C3C">
        <w:rPr>
          <w:rFonts w:cstheme="minorHAnsi"/>
          <w:sz w:val="24"/>
          <w:szCs w:val="24"/>
          <w:lang w:val="pl-PL"/>
        </w:rPr>
        <w:t>nie gminy Radomyśl Wielki w 2022</w:t>
      </w:r>
      <w:r w:rsidRPr="00770C3C">
        <w:rPr>
          <w:rFonts w:cstheme="minorHAnsi"/>
          <w:sz w:val="24"/>
          <w:szCs w:val="24"/>
          <w:lang w:val="pl-PL"/>
        </w:rPr>
        <w:t xml:space="preserve">r. </w:t>
      </w:r>
      <w:r w:rsidR="00014B91" w:rsidRPr="00770C3C">
        <w:rPr>
          <w:rFonts w:cstheme="minorHAnsi"/>
          <w:sz w:val="24"/>
          <w:szCs w:val="24"/>
          <w:lang w:val="pl-PL"/>
        </w:rPr>
        <w:t>–</w:t>
      </w:r>
      <w:r w:rsidRPr="00770C3C">
        <w:rPr>
          <w:rFonts w:cstheme="minorHAnsi"/>
          <w:sz w:val="24"/>
          <w:szCs w:val="24"/>
          <w:lang w:val="pl-PL"/>
        </w:rPr>
        <w:t xml:space="preserve"> </w:t>
      </w:r>
      <w:r w:rsidR="00272FC1" w:rsidRPr="00770C3C">
        <w:rPr>
          <w:rFonts w:cstheme="minorHAnsi"/>
          <w:sz w:val="24"/>
          <w:szCs w:val="24"/>
          <w:lang w:val="pl-PL"/>
        </w:rPr>
        <w:t>44,92</w:t>
      </w:r>
      <w:r w:rsidR="008F144F" w:rsidRPr="00770C3C">
        <w:rPr>
          <w:rFonts w:cstheme="minorHAnsi"/>
          <w:sz w:val="24"/>
          <w:szCs w:val="24"/>
          <w:lang w:val="pl-PL"/>
        </w:rPr>
        <w:t xml:space="preserve"> </w:t>
      </w:r>
      <w:r w:rsidR="00272FC1" w:rsidRPr="00770C3C">
        <w:rPr>
          <w:rFonts w:cstheme="minorHAnsi"/>
          <w:sz w:val="24"/>
          <w:szCs w:val="24"/>
          <w:lang w:val="pl-PL"/>
        </w:rPr>
        <w:t>/3087,840</w:t>
      </w:r>
      <w:r w:rsidR="00014B91" w:rsidRPr="00770C3C">
        <w:rPr>
          <w:rFonts w:cstheme="minorHAnsi"/>
          <w:sz w:val="24"/>
          <w:szCs w:val="24"/>
          <w:lang w:val="pl-PL"/>
        </w:rPr>
        <w:t>3</w:t>
      </w:r>
      <w:r w:rsidRPr="00770C3C">
        <w:rPr>
          <w:rFonts w:cstheme="minorHAnsi"/>
          <w:sz w:val="24"/>
          <w:szCs w:val="24"/>
          <w:lang w:val="pl-PL"/>
        </w:rPr>
        <w:t>=</w:t>
      </w:r>
      <w:r w:rsidR="00014B91" w:rsidRPr="00770C3C">
        <w:rPr>
          <w:rFonts w:cstheme="minorHAnsi"/>
          <w:sz w:val="24"/>
          <w:szCs w:val="24"/>
          <w:lang w:val="pl-PL"/>
        </w:rPr>
        <w:t>1,45 %</w:t>
      </w:r>
      <w:r w:rsidR="00322A36" w:rsidRPr="00770C3C">
        <w:rPr>
          <w:rFonts w:cstheme="minorHAnsi"/>
          <w:sz w:val="24"/>
          <w:szCs w:val="24"/>
          <w:lang w:val="pl-PL"/>
        </w:rPr>
        <w:t xml:space="preserve"> </w:t>
      </w:r>
    </w:p>
    <w:p w:rsidR="00C5035C" w:rsidRPr="00770C3C" w:rsidRDefault="00C5035C" w:rsidP="00C5035C">
      <w:pPr>
        <w:spacing w:after="0" w:line="240" w:lineRule="auto"/>
        <w:rPr>
          <w:rFonts w:cstheme="minorHAnsi"/>
          <w:sz w:val="24"/>
          <w:szCs w:val="24"/>
          <w:lang w:val="pl-PL"/>
        </w:rPr>
      </w:pPr>
    </w:p>
    <w:p w:rsidR="003E67FE" w:rsidRPr="00770C3C" w:rsidRDefault="003E67FE" w:rsidP="00C5035C">
      <w:pPr>
        <w:spacing w:after="0" w:line="240" w:lineRule="auto"/>
        <w:rPr>
          <w:rFonts w:cstheme="minorHAnsi"/>
          <w:sz w:val="24"/>
          <w:szCs w:val="24"/>
          <w:lang w:val="pl-PL"/>
        </w:rPr>
      </w:pPr>
    </w:p>
    <w:p w:rsidR="00C5035C" w:rsidRPr="00770C3C" w:rsidRDefault="00317265" w:rsidP="00C5035C">
      <w:pPr>
        <w:spacing w:after="0" w:line="277" w:lineRule="exact"/>
        <w:ind w:left="20"/>
        <w:rPr>
          <w:rFonts w:cstheme="minorHAnsi"/>
          <w:sz w:val="24"/>
          <w:szCs w:val="24"/>
        </w:rPr>
      </w:pPr>
      <w:proofErr w:type="spellStart"/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</w:rPr>
        <w:lastRenderedPageBreak/>
        <w:t>Odpady</w:t>
      </w:r>
      <w:proofErr w:type="spellEnd"/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</w:rPr>
        <w:t>wysegregowane</w:t>
      </w:r>
      <w:proofErr w:type="spellEnd"/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</w:rPr>
        <w:t xml:space="preserve"> w 2022</w:t>
      </w:r>
      <w:r w:rsidR="00C5035C" w:rsidRPr="00770C3C">
        <w:rPr>
          <w:rStyle w:val="Teksttreci0"/>
          <w:rFonts w:asciiTheme="minorHAnsi" w:eastAsiaTheme="minorHAnsi" w:hAnsiTheme="minorHAnsi" w:cstheme="minorHAnsi"/>
          <w:sz w:val="24"/>
          <w:szCs w:val="24"/>
        </w:rPr>
        <w:t>r:</w:t>
      </w:r>
    </w:p>
    <w:p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right" w:pos="8624"/>
        </w:tabs>
        <w:spacing w:after="0" w:line="277" w:lineRule="exact"/>
        <w:ind w:left="2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opa</w:t>
      </w:r>
      <w:r w:rsidR="00317265" w:rsidRPr="00770C3C">
        <w:rPr>
          <w:rFonts w:cstheme="minorHAnsi"/>
          <w:sz w:val="24"/>
          <w:szCs w:val="24"/>
        </w:rPr>
        <w:t>kowania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z </w:t>
      </w:r>
      <w:proofErr w:type="spellStart"/>
      <w:r w:rsidR="00317265" w:rsidRPr="00770C3C">
        <w:rPr>
          <w:rFonts w:cstheme="minorHAnsi"/>
          <w:sz w:val="24"/>
          <w:szCs w:val="24"/>
        </w:rPr>
        <w:t>papieru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(15 01 01)</w:t>
      </w:r>
      <w:r w:rsidR="00317265" w:rsidRPr="00770C3C">
        <w:rPr>
          <w:rFonts w:cstheme="minorHAnsi"/>
          <w:sz w:val="24"/>
          <w:szCs w:val="24"/>
        </w:rPr>
        <w:tab/>
        <w:t>- 29,36</w:t>
      </w:r>
      <w:r w:rsidRPr="00770C3C">
        <w:rPr>
          <w:rFonts w:cstheme="minorHAnsi"/>
          <w:sz w:val="24"/>
          <w:szCs w:val="24"/>
        </w:rPr>
        <w:t>Mg</w:t>
      </w:r>
    </w:p>
    <w:p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right" w:pos="8624"/>
        </w:tabs>
        <w:spacing w:after="0" w:line="277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opakowania z tworzyw sztucznych (15 01 02)</w:t>
      </w:r>
      <w:r w:rsidRPr="00770C3C">
        <w:rPr>
          <w:rFonts w:cstheme="minorHAnsi"/>
          <w:sz w:val="24"/>
          <w:szCs w:val="24"/>
          <w:lang w:val="pl-PL"/>
        </w:rPr>
        <w:tab/>
        <w:t xml:space="preserve">- </w:t>
      </w:r>
      <w:r w:rsidR="00317265" w:rsidRPr="00770C3C">
        <w:rPr>
          <w:rFonts w:cstheme="minorHAnsi"/>
          <w:sz w:val="24"/>
          <w:szCs w:val="24"/>
          <w:lang w:val="pl-PL"/>
        </w:rPr>
        <w:t>193,80</w:t>
      </w:r>
      <w:r w:rsidRPr="00770C3C">
        <w:rPr>
          <w:rFonts w:cstheme="minorHAnsi"/>
          <w:sz w:val="24"/>
          <w:szCs w:val="24"/>
          <w:lang w:val="pl-PL"/>
        </w:rPr>
        <w:t xml:space="preserve"> Mg</w:t>
      </w:r>
    </w:p>
    <w:p w:rsidR="001F7A0E" w:rsidRPr="00770C3C" w:rsidRDefault="001F7A0E" w:rsidP="00C5035C">
      <w:pPr>
        <w:numPr>
          <w:ilvl w:val="0"/>
          <w:numId w:val="1"/>
        </w:numPr>
        <w:tabs>
          <w:tab w:val="left" w:pos="157"/>
          <w:tab w:val="right" w:pos="8624"/>
        </w:tabs>
        <w:spacing w:after="0" w:line="277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opakowania z metali (15 01 04)                                                                                   - 6,86 Mg</w:t>
      </w:r>
    </w:p>
    <w:p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right" w:pos="8624"/>
        </w:tabs>
        <w:spacing w:after="0" w:line="277" w:lineRule="exact"/>
        <w:ind w:left="2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zmieszane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odpady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</w:t>
      </w:r>
      <w:proofErr w:type="spellStart"/>
      <w:r w:rsidR="00317265" w:rsidRPr="00770C3C">
        <w:rPr>
          <w:rFonts w:cstheme="minorHAnsi"/>
          <w:sz w:val="24"/>
          <w:szCs w:val="24"/>
        </w:rPr>
        <w:t>opakowaniowe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(15 01 06)</w:t>
      </w:r>
      <w:r w:rsidR="00317265" w:rsidRPr="00770C3C">
        <w:rPr>
          <w:rFonts w:cstheme="minorHAnsi"/>
          <w:sz w:val="24"/>
          <w:szCs w:val="24"/>
        </w:rPr>
        <w:tab/>
        <w:t>- 114,08</w:t>
      </w:r>
      <w:r w:rsidRPr="00770C3C">
        <w:rPr>
          <w:rFonts w:cstheme="minorHAnsi"/>
          <w:sz w:val="24"/>
          <w:szCs w:val="24"/>
        </w:rPr>
        <w:t xml:space="preserve"> Mg</w:t>
      </w:r>
    </w:p>
    <w:p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right" w:pos="8628"/>
          <w:tab w:val="right" w:pos="8628"/>
        </w:tabs>
        <w:spacing w:after="0" w:line="277" w:lineRule="exact"/>
        <w:ind w:left="20" w:right="126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opakowa</w:t>
      </w:r>
      <w:r w:rsidR="00317265" w:rsidRPr="00770C3C">
        <w:rPr>
          <w:rFonts w:cstheme="minorHAnsi"/>
          <w:sz w:val="24"/>
          <w:szCs w:val="24"/>
        </w:rPr>
        <w:t>nia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</w:t>
      </w:r>
      <w:proofErr w:type="spellStart"/>
      <w:r w:rsidR="00317265" w:rsidRPr="00770C3C">
        <w:rPr>
          <w:rFonts w:cstheme="minorHAnsi"/>
          <w:sz w:val="24"/>
          <w:szCs w:val="24"/>
        </w:rPr>
        <w:t>ze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</w:t>
      </w:r>
      <w:proofErr w:type="spellStart"/>
      <w:r w:rsidR="00317265" w:rsidRPr="00770C3C">
        <w:rPr>
          <w:rFonts w:cstheme="minorHAnsi"/>
          <w:sz w:val="24"/>
          <w:szCs w:val="24"/>
        </w:rPr>
        <w:t>szkła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(15 01 07)</w:t>
      </w:r>
      <w:r w:rsidR="00317265" w:rsidRPr="00770C3C">
        <w:rPr>
          <w:rFonts w:cstheme="minorHAnsi"/>
          <w:sz w:val="24"/>
          <w:szCs w:val="24"/>
        </w:rPr>
        <w:tab/>
        <w:t>- 192,84</w:t>
      </w:r>
      <w:r w:rsidRPr="00770C3C">
        <w:rPr>
          <w:rFonts w:cstheme="minorHAnsi"/>
          <w:sz w:val="24"/>
          <w:szCs w:val="24"/>
        </w:rPr>
        <w:t xml:space="preserve"> Mg </w:t>
      </w:r>
    </w:p>
    <w:p w:rsidR="00C5035C" w:rsidRPr="00770C3C" w:rsidRDefault="00317265" w:rsidP="00C5035C">
      <w:pPr>
        <w:numPr>
          <w:ilvl w:val="0"/>
          <w:numId w:val="1"/>
        </w:numPr>
        <w:tabs>
          <w:tab w:val="left" w:pos="157"/>
          <w:tab w:val="right" w:pos="8628"/>
          <w:tab w:val="right" w:pos="8628"/>
        </w:tabs>
        <w:spacing w:after="0" w:line="277" w:lineRule="exact"/>
        <w:ind w:left="20" w:right="126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opony</w:t>
      </w:r>
      <w:proofErr w:type="spellEnd"/>
      <w:r w:rsidRPr="00770C3C">
        <w:rPr>
          <w:rFonts w:cstheme="minorHAnsi"/>
          <w:sz w:val="24"/>
          <w:szCs w:val="24"/>
        </w:rPr>
        <w:t xml:space="preserve"> (16 01 03)</w:t>
      </w:r>
      <w:r w:rsidRPr="00770C3C">
        <w:rPr>
          <w:rFonts w:cstheme="minorHAnsi"/>
          <w:sz w:val="24"/>
          <w:szCs w:val="24"/>
        </w:rPr>
        <w:tab/>
        <w:t>- 51,62</w:t>
      </w:r>
      <w:r w:rsidR="00C5035C" w:rsidRPr="00770C3C">
        <w:rPr>
          <w:rFonts w:cstheme="minorHAnsi"/>
          <w:sz w:val="24"/>
          <w:szCs w:val="24"/>
        </w:rPr>
        <w:t xml:space="preserve"> Mg</w:t>
      </w:r>
    </w:p>
    <w:p w:rsidR="00C5035C" w:rsidRPr="00770C3C" w:rsidRDefault="00317265" w:rsidP="00C5035C">
      <w:pPr>
        <w:numPr>
          <w:ilvl w:val="0"/>
          <w:numId w:val="1"/>
        </w:numPr>
        <w:tabs>
          <w:tab w:val="left" w:pos="160"/>
          <w:tab w:val="right" w:pos="8628"/>
        </w:tabs>
        <w:spacing w:after="0" w:line="274" w:lineRule="exact"/>
        <w:ind w:left="2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odpady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gruzu</w:t>
      </w:r>
      <w:proofErr w:type="spellEnd"/>
      <w:r w:rsidRPr="00770C3C">
        <w:rPr>
          <w:rFonts w:cstheme="minorHAnsi"/>
          <w:sz w:val="24"/>
          <w:szCs w:val="24"/>
        </w:rPr>
        <w:t xml:space="preserve"> (17 01 01)</w:t>
      </w:r>
      <w:r w:rsidRPr="00770C3C">
        <w:rPr>
          <w:rFonts w:cstheme="minorHAnsi"/>
          <w:sz w:val="24"/>
          <w:szCs w:val="24"/>
        </w:rPr>
        <w:tab/>
        <w:t>- 14,46</w:t>
      </w:r>
      <w:r w:rsidR="00C5035C" w:rsidRPr="00770C3C">
        <w:rPr>
          <w:rFonts w:cstheme="minorHAnsi"/>
          <w:sz w:val="24"/>
          <w:szCs w:val="24"/>
        </w:rPr>
        <w:t xml:space="preserve"> Mg</w:t>
      </w:r>
    </w:p>
    <w:p w:rsidR="00C5035C" w:rsidRPr="00770C3C" w:rsidRDefault="00C5035C" w:rsidP="00C5035C">
      <w:pPr>
        <w:numPr>
          <w:ilvl w:val="0"/>
          <w:numId w:val="1"/>
        </w:numPr>
        <w:tabs>
          <w:tab w:val="left" w:pos="164"/>
          <w:tab w:val="right" w:pos="8631"/>
        </w:tabs>
        <w:spacing w:after="0" w:line="274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materiały izolacyjne inne niż wymienione w 170601 i 17</w:t>
      </w:r>
      <w:r w:rsidR="00317265" w:rsidRPr="00770C3C">
        <w:rPr>
          <w:rFonts w:cstheme="minorHAnsi"/>
          <w:sz w:val="24"/>
          <w:szCs w:val="24"/>
          <w:lang w:val="pl-PL"/>
        </w:rPr>
        <w:t>0603 (17 06 04)</w:t>
      </w:r>
      <w:r w:rsidR="00317265" w:rsidRPr="00770C3C">
        <w:rPr>
          <w:rFonts w:cstheme="minorHAnsi"/>
          <w:sz w:val="24"/>
          <w:szCs w:val="24"/>
          <w:lang w:val="pl-PL"/>
        </w:rPr>
        <w:tab/>
        <w:t>- 3,04</w:t>
      </w:r>
      <w:r w:rsidRPr="00770C3C">
        <w:rPr>
          <w:rFonts w:cstheme="minorHAnsi"/>
          <w:sz w:val="24"/>
          <w:szCs w:val="24"/>
          <w:lang w:val="pl-PL"/>
        </w:rPr>
        <w:t xml:space="preserve"> Mg</w:t>
      </w:r>
    </w:p>
    <w:p w:rsidR="00C5035C" w:rsidRPr="00770C3C" w:rsidRDefault="00C5035C" w:rsidP="00C5035C">
      <w:pPr>
        <w:numPr>
          <w:ilvl w:val="0"/>
          <w:numId w:val="1"/>
        </w:numPr>
        <w:tabs>
          <w:tab w:val="left" w:pos="168"/>
          <w:tab w:val="right" w:pos="8631"/>
        </w:tabs>
        <w:spacing w:after="0" w:line="274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lampy fluorescencyjne i inne odpady za</w:t>
      </w:r>
      <w:r w:rsidR="00317265" w:rsidRPr="00770C3C">
        <w:rPr>
          <w:rFonts w:cstheme="minorHAnsi"/>
          <w:sz w:val="24"/>
          <w:szCs w:val="24"/>
          <w:lang w:val="pl-PL"/>
        </w:rPr>
        <w:t>wierające rtęć (20 01 21)</w:t>
      </w:r>
      <w:r w:rsidR="00317265" w:rsidRPr="00770C3C">
        <w:rPr>
          <w:rFonts w:cstheme="minorHAnsi"/>
          <w:sz w:val="24"/>
          <w:szCs w:val="24"/>
          <w:lang w:val="pl-PL"/>
        </w:rPr>
        <w:tab/>
        <w:t>- 0,00</w:t>
      </w:r>
      <w:r w:rsidRPr="00770C3C">
        <w:rPr>
          <w:rFonts w:cstheme="minorHAnsi"/>
          <w:sz w:val="24"/>
          <w:szCs w:val="24"/>
          <w:lang w:val="pl-PL"/>
        </w:rPr>
        <w:t xml:space="preserve"> Mg</w:t>
      </w:r>
    </w:p>
    <w:p w:rsidR="00C5035C" w:rsidRPr="00770C3C" w:rsidRDefault="00C5035C" w:rsidP="00C5035C">
      <w:pPr>
        <w:numPr>
          <w:ilvl w:val="0"/>
          <w:numId w:val="1"/>
        </w:numPr>
        <w:tabs>
          <w:tab w:val="left" w:pos="160"/>
          <w:tab w:val="right" w:pos="8631"/>
        </w:tabs>
        <w:spacing w:after="0" w:line="274" w:lineRule="exact"/>
        <w:ind w:left="2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urządzenia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zawi</w:t>
      </w:r>
      <w:r w:rsidR="00317265" w:rsidRPr="00770C3C">
        <w:rPr>
          <w:rFonts w:cstheme="minorHAnsi"/>
          <w:sz w:val="24"/>
          <w:szCs w:val="24"/>
        </w:rPr>
        <w:t>erające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</w:t>
      </w:r>
      <w:proofErr w:type="spellStart"/>
      <w:r w:rsidR="00317265" w:rsidRPr="00770C3C">
        <w:rPr>
          <w:rFonts w:cstheme="minorHAnsi"/>
          <w:sz w:val="24"/>
          <w:szCs w:val="24"/>
        </w:rPr>
        <w:t>freony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(20 01 23)</w:t>
      </w:r>
      <w:r w:rsidR="00317265" w:rsidRPr="00770C3C">
        <w:rPr>
          <w:rFonts w:cstheme="minorHAnsi"/>
          <w:sz w:val="24"/>
          <w:szCs w:val="24"/>
        </w:rPr>
        <w:tab/>
        <w:t>- 0,70</w:t>
      </w:r>
      <w:r w:rsidRPr="00770C3C">
        <w:rPr>
          <w:rFonts w:cstheme="minorHAnsi"/>
          <w:sz w:val="24"/>
          <w:szCs w:val="24"/>
        </w:rPr>
        <w:t xml:space="preserve"> Mg</w:t>
      </w:r>
    </w:p>
    <w:p w:rsidR="00C5035C" w:rsidRPr="00770C3C" w:rsidRDefault="00C5035C" w:rsidP="00C5035C">
      <w:pPr>
        <w:numPr>
          <w:ilvl w:val="0"/>
          <w:numId w:val="1"/>
        </w:numPr>
        <w:tabs>
          <w:tab w:val="left" w:pos="160"/>
        </w:tabs>
        <w:spacing w:after="0" w:line="274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farby, tusze, farby drukarskie, kleje, lepiszcze i żywice inne niż w 20 01 27</w:t>
      </w:r>
    </w:p>
    <w:p w:rsidR="00C5035C" w:rsidRPr="00770C3C" w:rsidRDefault="00C5035C" w:rsidP="00C5035C">
      <w:pPr>
        <w:tabs>
          <w:tab w:val="right" w:pos="8635"/>
        </w:tabs>
        <w:spacing w:after="0" w:line="274" w:lineRule="exact"/>
        <w:ind w:left="200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</w:rPr>
        <w:t xml:space="preserve">(20 </w:t>
      </w:r>
      <w:r w:rsidRPr="00770C3C">
        <w:rPr>
          <w:rStyle w:val="TeksttreciOdstpy1pt"/>
          <w:rFonts w:asciiTheme="minorHAnsi" w:eastAsiaTheme="minorHAnsi" w:hAnsiTheme="minorHAnsi" w:cstheme="minorHAnsi"/>
          <w:sz w:val="24"/>
          <w:szCs w:val="24"/>
        </w:rPr>
        <w:t>01 28)</w:t>
      </w:r>
      <w:r w:rsidR="00317265" w:rsidRPr="00770C3C">
        <w:rPr>
          <w:rFonts w:cstheme="minorHAnsi"/>
          <w:sz w:val="24"/>
          <w:szCs w:val="24"/>
        </w:rPr>
        <w:tab/>
        <w:t>- 0,98</w:t>
      </w:r>
      <w:r w:rsidRPr="00770C3C">
        <w:rPr>
          <w:rFonts w:cstheme="minorHAnsi"/>
          <w:sz w:val="24"/>
          <w:szCs w:val="24"/>
        </w:rPr>
        <w:t xml:space="preserve"> Mg</w:t>
      </w:r>
    </w:p>
    <w:p w:rsidR="00C5035C" w:rsidRPr="00770C3C" w:rsidRDefault="00C5035C" w:rsidP="00C5035C">
      <w:pPr>
        <w:numPr>
          <w:ilvl w:val="0"/>
          <w:numId w:val="1"/>
        </w:numPr>
        <w:tabs>
          <w:tab w:val="left" w:pos="168"/>
          <w:tab w:val="right" w:pos="8638"/>
        </w:tabs>
        <w:spacing w:after="0" w:line="274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leki inne niż wymieni</w:t>
      </w:r>
      <w:r w:rsidR="00C242CD" w:rsidRPr="00770C3C">
        <w:rPr>
          <w:rFonts w:cstheme="minorHAnsi"/>
          <w:sz w:val="24"/>
          <w:szCs w:val="24"/>
          <w:lang w:val="pl-PL"/>
        </w:rPr>
        <w:t>one w 20 01 31 (20 01 32)</w:t>
      </w:r>
      <w:r w:rsidR="00C242CD" w:rsidRPr="00770C3C">
        <w:rPr>
          <w:rFonts w:cstheme="minorHAnsi"/>
          <w:sz w:val="24"/>
          <w:szCs w:val="24"/>
          <w:lang w:val="pl-PL"/>
        </w:rPr>
        <w:tab/>
        <w:t>- 0,00</w:t>
      </w:r>
      <w:r w:rsidRPr="00770C3C">
        <w:rPr>
          <w:rFonts w:cstheme="minorHAnsi"/>
          <w:sz w:val="24"/>
          <w:szCs w:val="24"/>
          <w:lang w:val="pl-PL"/>
        </w:rPr>
        <w:t xml:space="preserve"> Mg</w:t>
      </w:r>
    </w:p>
    <w:p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right" w:pos="8638"/>
        </w:tabs>
        <w:spacing w:after="0" w:line="274" w:lineRule="exact"/>
        <w:ind w:left="2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baterie</w:t>
      </w:r>
      <w:proofErr w:type="spellEnd"/>
      <w:r w:rsidRPr="00770C3C">
        <w:rPr>
          <w:rFonts w:cstheme="minorHAnsi"/>
          <w:sz w:val="24"/>
          <w:szCs w:val="24"/>
        </w:rPr>
        <w:t xml:space="preserve"> i </w:t>
      </w:r>
      <w:proofErr w:type="spellStart"/>
      <w:r w:rsidRPr="00770C3C">
        <w:rPr>
          <w:rFonts w:cstheme="minorHAnsi"/>
          <w:sz w:val="24"/>
          <w:szCs w:val="24"/>
        </w:rPr>
        <w:t>akumulatory</w:t>
      </w:r>
      <w:proofErr w:type="spellEnd"/>
      <w:r w:rsidRPr="00770C3C">
        <w:rPr>
          <w:rFonts w:cstheme="minorHAnsi"/>
          <w:sz w:val="24"/>
          <w:szCs w:val="24"/>
        </w:rPr>
        <w:t xml:space="preserve"> (20 01 33)</w:t>
      </w:r>
      <w:r w:rsidRPr="00770C3C">
        <w:rPr>
          <w:rFonts w:cstheme="minorHAnsi"/>
          <w:sz w:val="24"/>
          <w:szCs w:val="24"/>
        </w:rPr>
        <w:tab/>
        <w:t>- 0,06 Mg</w:t>
      </w:r>
    </w:p>
    <w:p w:rsidR="00C5035C" w:rsidRPr="00770C3C" w:rsidRDefault="00C5035C" w:rsidP="00C5035C">
      <w:pPr>
        <w:numPr>
          <w:ilvl w:val="0"/>
          <w:numId w:val="1"/>
        </w:numPr>
        <w:tabs>
          <w:tab w:val="left" w:pos="160"/>
        </w:tabs>
        <w:spacing w:after="0" w:line="274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zużyte urządzenia elektryczne i elektroniczne inne niż wymienione w </w:t>
      </w:r>
    </w:p>
    <w:p w:rsidR="00C5035C" w:rsidRPr="00770C3C" w:rsidRDefault="00C5035C" w:rsidP="00C5035C">
      <w:pPr>
        <w:tabs>
          <w:tab w:val="right" w:pos="8584"/>
        </w:tabs>
        <w:spacing w:after="0" w:line="274" w:lineRule="exact"/>
        <w:ind w:left="20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  <w:lang w:val="pl-PL"/>
        </w:rPr>
        <w:t xml:space="preserve">  </w:t>
      </w:r>
      <w:r w:rsidRPr="00770C3C">
        <w:rPr>
          <w:rFonts w:cstheme="minorHAnsi"/>
          <w:sz w:val="24"/>
          <w:szCs w:val="24"/>
        </w:rPr>
        <w:t>20 01 21 i 20 01</w:t>
      </w:r>
      <w:r w:rsidR="00C242CD" w:rsidRPr="00770C3C">
        <w:rPr>
          <w:rFonts w:cstheme="minorHAnsi"/>
          <w:sz w:val="24"/>
          <w:szCs w:val="24"/>
        </w:rPr>
        <w:t xml:space="preserve"> 23  (20 01 35, 20 01 36)</w:t>
      </w:r>
      <w:r w:rsidR="00C242CD" w:rsidRPr="00770C3C">
        <w:rPr>
          <w:rFonts w:cstheme="minorHAnsi"/>
          <w:sz w:val="24"/>
          <w:szCs w:val="24"/>
        </w:rPr>
        <w:tab/>
      </w:r>
      <w:r w:rsidR="001F7A0E" w:rsidRPr="00770C3C">
        <w:rPr>
          <w:rFonts w:cstheme="minorHAnsi"/>
          <w:sz w:val="24"/>
          <w:szCs w:val="24"/>
        </w:rPr>
        <w:t xml:space="preserve">        </w:t>
      </w:r>
      <w:r w:rsidR="00EB00BA" w:rsidRPr="00770C3C">
        <w:rPr>
          <w:rFonts w:cstheme="minorHAnsi"/>
          <w:sz w:val="24"/>
          <w:szCs w:val="24"/>
        </w:rPr>
        <w:t xml:space="preserve"> </w:t>
      </w:r>
      <w:r w:rsidR="00C242CD" w:rsidRPr="00770C3C">
        <w:rPr>
          <w:rFonts w:cstheme="minorHAnsi"/>
          <w:sz w:val="24"/>
          <w:szCs w:val="24"/>
        </w:rPr>
        <w:t>- 34,60</w:t>
      </w:r>
      <w:r w:rsidRPr="00770C3C">
        <w:rPr>
          <w:rFonts w:cstheme="minorHAnsi"/>
          <w:sz w:val="24"/>
          <w:szCs w:val="24"/>
        </w:rPr>
        <w:t xml:space="preserve"> </w:t>
      </w:r>
      <w:r w:rsidR="001F7A0E" w:rsidRPr="00770C3C">
        <w:rPr>
          <w:rFonts w:cstheme="minorHAnsi"/>
          <w:sz w:val="24"/>
          <w:szCs w:val="24"/>
        </w:rPr>
        <w:t xml:space="preserve"> </w:t>
      </w:r>
      <w:r w:rsidRPr="00770C3C">
        <w:rPr>
          <w:rFonts w:cstheme="minorHAnsi"/>
          <w:sz w:val="24"/>
          <w:szCs w:val="24"/>
        </w:rPr>
        <w:t xml:space="preserve">Mg   </w:t>
      </w:r>
    </w:p>
    <w:p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left" w:pos="7278"/>
        </w:tabs>
        <w:spacing w:after="0" w:line="274" w:lineRule="exact"/>
        <w:ind w:left="2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odpady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wielkogabarytowe</w:t>
      </w:r>
      <w:proofErr w:type="spellEnd"/>
      <w:r w:rsidRPr="00770C3C">
        <w:rPr>
          <w:rFonts w:cstheme="minorHAnsi"/>
          <w:sz w:val="24"/>
          <w:szCs w:val="24"/>
        </w:rPr>
        <w:t xml:space="preserve"> (20 03 07)</w:t>
      </w:r>
      <w:r w:rsidRPr="00770C3C">
        <w:rPr>
          <w:rFonts w:cstheme="minorHAnsi"/>
          <w:sz w:val="24"/>
          <w:szCs w:val="24"/>
        </w:rPr>
        <w:tab/>
      </w:r>
      <w:r w:rsidR="00C242CD" w:rsidRPr="00770C3C">
        <w:rPr>
          <w:rFonts w:cstheme="minorHAnsi"/>
          <w:sz w:val="24"/>
          <w:szCs w:val="24"/>
        </w:rPr>
        <w:t xml:space="preserve">    - 158,90</w:t>
      </w:r>
      <w:r w:rsidRPr="00770C3C">
        <w:rPr>
          <w:rFonts w:cstheme="minorHAnsi"/>
          <w:sz w:val="24"/>
          <w:szCs w:val="24"/>
        </w:rPr>
        <w:t xml:space="preserve"> Mg</w:t>
      </w:r>
    </w:p>
    <w:p w:rsidR="003F6F06" w:rsidRPr="00770C3C" w:rsidRDefault="003F6F06">
      <w:pPr>
        <w:rPr>
          <w:rFonts w:cstheme="minorHAnsi"/>
        </w:rPr>
      </w:pPr>
    </w:p>
    <w:sectPr w:rsidR="003F6F06" w:rsidRPr="00770C3C" w:rsidSect="004C32D1">
      <w:type w:val="continuous"/>
      <w:pgSz w:w="11905" w:h="16837"/>
      <w:pgMar w:top="1440" w:right="1080" w:bottom="1440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EB4"/>
    <w:multiLevelType w:val="multilevel"/>
    <w:tmpl w:val="C400E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94"/>
    <w:rsid w:val="000077C5"/>
    <w:rsid w:val="00014B91"/>
    <w:rsid w:val="00062398"/>
    <w:rsid w:val="000646F7"/>
    <w:rsid w:val="000B0470"/>
    <w:rsid w:val="000E0A90"/>
    <w:rsid w:val="001209F7"/>
    <w:rsid w:val="00155354"/>
    <w:rsid w:val="00164477"/>
    <w:rsid w:val="001700D4"/>
    <w:rsid w:val="00187D74"/>
    <w:rsid w:val="001C42FA"/>
    <w:rsid w:val="001E5970"/>
    <w:rsid w:val="001F7A0E"/>
    <w:rsid w:val="00272FC1"/>
    <w:rsid w:val="002D5A16"/>
    <w:rsid w:val="002F25C0"/>
    <w:rsid w:val="00301729"/>
    <w:rsid w:val="00317265"/>
    <w:rsid w:val="00322A36"/>
    <w:rsid w:val="003C78A7"/>
    <w:rsid w:val="003E67FE"/>
    <w:rsid w:val="003F6F06"/>
    <w:rsid w:val="00433FFA"/>
    <w:rsid w:val="00442DA4"/>
    <w:rsid w:val="00457418"/>
    <w:rsid w:val="00465B27"/>
    <w:rsid w:val="004C5C59"/>
    <w:rsid w:val="00562796"/>
    <w:rsid w:val="005D6974"/>
    <w:rsid w:val="006C4B23"/>
    <w:rsid w:val="006D132C"/>
    <w:rsid w:val="006F0F68"/>
    <w:rsid w:val="00717F98"/>
    <w:rsid w:val="00725E6F"/>
    <w:rsid w:val="00732F1E"/>
    <w:rsid w:val="00770C3C"/>
    <w:rsid w:val="0077589B"/>
    <w:rsid w:val="00806E9A"/>
    <w:rsid w:val="0081294A"/>
    <w:rsid w:val="008712F5"/>
    <w:rsid w:val="008C0FFD"/>
    <w:rsid w:val="008F144F"/>
    <w:rsid w:val="009F39FE"/>
    <w:rsid w:val="00A256F6"/>
    <w:rsid w:val="00A41D91"/>
    <w:rsid w:val="00AB5763"/>
    <w:rsid w:val="00AE2F9A"/>
    <w:rsid w:val="00B20116"/>
    <w:rsid w:val="00BC699D"/>
    <w:rsid w:val="00BE3EA6"/>
    <w:rsid w:val="00C242CD"/>
    <w:rsid w:val="00C5035C"/>
    <w:rsid w:val="00CC3047"/>
    <w:rsid w:val="00CE21D8"/>
    <w:rsid w:val="00CF778B"/>
    <w:rsid w:val="00D52094"/>
    <w:rsid w:val="00D70B95"/>
    <w:rsid w:val="00DE17DC"/>
    <w:rsid w:val="00E877BA"/>
    <w:rsid w:val="00EB00BA"/>
    <w:rsid w:val="00EC5815"/>
    <w:rsid w:val="00ED1939"/>
    <w:rsid w:val="00F14D7E"/>
    <w:rsid w:val="00F62DA2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D11A"/>
  <w15:chartTrackingRefBased/>
  <w15:docId w15:val="{C347ADF7-2649-46A1-824E-7C3524CE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C5035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Teksttreci">
    <w:name w:val="Tekst treści_"/>
    <w:basedOn w:val="Domylnaczcionkaakapitu"/>
    <w:rsid w:val="00C50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0">
    <w:name w:val="Tekst treści"/>
    <w:basedOn w:val="Teksttreci"/>
    <w:rsid w:val="00C50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Odstpy1pt">
    <w:name w:val="Tekst treści + Odstępy 1 pt"/>
    <w:basedOn w:val="Teksttreci"/>
    <w:rsid w:val="00C50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paragraph" w:customStyle="1" w:styleId="Nagwek10">
    <w:name w:val="Nagłówek #1"/>
    <w:basedOn w:val="Normalny"/>
    <w:link w:val="Nagwek1"/>
    <w:rsid w:val="00C5035C"/>
    <w:pPr>
      <w:shd w:val="clear" w:color="auto" w:fill="FFFFFF"/>
      <w:spacing w:after="540" w:line="274" w:lineRule="exact"/>
      <w:jc w:val="center"/>
      <w:outlineLvl w:val="0"/>
    </w:pPr>
    <w:rPr>
      <w:rFonts w:ascii="Times New Roman" w:eastAsia="Times New Roman" w:hAnsi="Times New Roman" w:cs="Times New Roman"/>
      <w:spacing w:val="1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Wolińska</dc:creator>
  <cp:keywords/>
  <dc:description/>
  <cp:lastModifiedBy>Anna Wolińska</cp:lastModifiedBy>
  <cp:revision>141</cp:revision>
  <cp:lastPrinted>2023-04-21T07:01:00Z</cp:lastPrinted>
  <dcterms:created xsi:type="dcterms:W3CDTF">2023-04-04T08:14:00Z</dcterms:created>
  <dcterms:modified xsi:type="dcterms:W3CDTF">2023-04-21T09:27:00Z</dcterms:modified>
</cp:coreProperties>
</file>