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9E" w:rsidRDefault="00D63DDF" w:rsidP="004B179E">
      <w:pPr>
        <w:jc w:val="center"/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b/>
          <w:sz w:val="28"/>
        </w:rPr>
        <w:t>Informacja Burmistrza Radomyśla Wielkiego</w:t>
      </w:r>
    </w:p>
    <w:p w:rsidR="004B179E" w:rsidRDefault="004B179E" w:rsidP="004B179E">
      <w:pPr>
        <w:ind w:left="6372"/>
        <w:jc w:val="center"/>
        <w:rPr>
          <w:rFonts w:ascii="Times New Roman" w:hAnsi="Times New Roman" w:cs="Times New Roman"/>
          <w:sz w:val="24"/>
        </w:rPr>
      </w:pPr>
    </w:p>
    <w:p w:rsidR="00D63DDF" w:rsidRPr="004B179E" w:rsidRDefault="004B179E" w:rsidP="004B179E">
      <w:pPr>
        <w:ind w:left="637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</w:p>
    <w:p w:rsidR="00D63DDF" w:rsidRPr="004B179E" w:rsidRDefault="00D63DDF" w:rsidP="004B179E">
      <w:pPr>
        <w:jc w:val="both"/>
        <w:rPr>
          <w:rFonts w:ascii="Times New Roman" w:hAnsi="Times New Roman" w:cs="Times New Roman"/>
          <w:b/>
          <w:sz w:val="24"/>
        </w:rPr>
      </w:pPr>
      <w:r w:rsidRPr="004B179E">
        <w:rPr>
          <w:rFonts w:ascii="Times New Roman" w:hAnsi="Times New Roman" w:cs="Times New Roman"/>
          <w:sz w:val="24"/>
        </w:rPr>
        <w:t xml:space="preserve">Burmistrz Radomyśla Wielkiego informuje, że zostały rozpoczęte prace nad „Programem </w:t>
      </w:r>
      <w:r w:rsidR="004B179E">
        <w:rPr>
          <w:rFonts w:ascii="Times New Roman" w:hAnsi="Times New Roman" w:cs="Times New Roman"/>
          <w:sz w:val="24"/>
        </w:rPr>
        <w:t>w</w:t>
      </w:r>
      <w:r w:rsidRPr="004B179E">
        <w:rPr>
          <w:rFonts w:ascii="Times New Roman" w:hAnsi="Times New Roman" w:cs="Times New Roman"/>
          <w:sz w:val="24"/>
        </w:rPr>
        <w:t>spółpracy gminy Radomyśl Wielki z organizacjami pozarządowymi na rok 202</w:t>
      </w:r>
      <w:r w:rsidR="004B179E">
        <w:rPr>
          <w:rFonts w:ascii="Times New Roman" w:hAnsi="Times New Roman" w:cs="Times New Roman"/>
          <w:sz w:val="24"/>
        </w:rPr>
        <w:t>2</w:t>
      </w:r>
      <w:r w:rsidRPr="004B179E">
        <w:rPr>
          <w:rFonts w:ascii="Times New Roman" w:hAnsi="Times New Roman" w:cs="Times New Roman"/>
          <w:sz w:val="24"/>
        </w:rPr>
        <w:t xml:space="preserve">” i  zaprasza przedstawicieli organizacji pozarządowych działających na terenie gminy do wnoszenia propozycji w terminie od </w:t>
      </w:r>
      <w:r w:rsidR="004B179E">
        <w:rPr>
          <w:rFonts w:ascii="Times New Roman" w:hAnsi="Times New Roman" w:cs="Times New Roman"/>
          <w:sz w:val="24"/>
        </w:rPr>
        <w:t>01</w:t>
      </w:r>
      <w:r w:rsidRPr="004B179E">
        <w:rPr>
          <w:rFonts w:ascii="Times New Roman" w:hAnsi="Times New Roman" w:cs="Times New Roman"/>
          <w:sz w:val="24"/>
        </w:rPr>
        <w:t xml:space="preserve"> </w:t>
      </w:r>
      <w:r w:rsidR="004B179E">
        <w:rPr>
          <w:rFonts w:ascii="Times New Roman" w:hAnsi="Times New Roman" w:cs="Times New Roman"/>
          <w:sz w:val="24"/>
        </w:rPr>
        <w:t>września</w:t>
      </w:r>
      <w:r w:rsidRPr="004B179E">
        <w:rPr>
          <w:rFonts w:ascii="Times New Roman" w:hAnsi="Times New Roman" w:cs="Times New Roman"/>
          <w:sz w:val="24"/>
        </w:rPr>
        <w:t xml:space="preserve"> do 2</w:t>
      </w:r>
      <w:r w:rsidR="004924DD">
        <w:rPr>
          <w:rFonts w:ascii="Times New Roman" w:hAnsi="Times New Roman" w:cs="Times New Roman"/>
          <w:sz w:val="24"/>
        </w:rPr>
        <w:t>2</w:t>
      </w:r>
      <w:r w:rsidRPr="004B179E">
        <w:rPr>
          <w:rFonts w:ascii="Times New Roman" w:hAnsi="Times New Roman" w:cs="Times New Roman"/>
          <w:sz w:val="24"/>
        </w:rPr>
        <w:t xml:space="preserve"> </w:t>
      </w:r>
      <w:r w:rsidR="004B179E">
        <w:rPr>
          <w:rFonts w:ascii="Times New Roman" w:hAnsi="Times New Roman" w:cs="Times New Roman"/>
          <w:sz w:val="24"/>
        </w:rPr>
        <w:t>września</w:t>
      </w:r>
      <w:r w:rsidRPr="004B179E">
        <w:rPr>
          <w:rFonts w:ascii="Times New Roman" w:hAnsi="Times New Roman" w:cs="Times New Roman"/>
          <w:sz w:val="24"/>
        </w:rPr>
        <w:t xml:space="preserve"> br. na adres: </w:t>
      </w:r>
      <w:r w:rsidRPr="004B179E">
        <w:rPr>
          <w:rFonts w:ascii="Times New Roman" w:hAnsi="Times New Roman" w:cs="Times New Roman"/>
          <w:b/>
          <w:sz w:val="24"/>
        </w:rPr>
        <w:t>sekretariat@radomyslwielki.pl</w:t>
      </w:r>
    </w:p>
    <w:p w:rsidR="00D63DDF" w:rsidRPr="004B179E" w:rsidRDefault="00D63DDF" w:rsidP="004B179E">
      <w:pPr>
        <w:jc w:val="both"/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 xml:space="preserve">            Propozycje proszę wnosić w oparciu o „Projekt programu współpracy gminy Radomyśl Wielki z organizacjami  pozarządowymi na 202</w:t>
      </w:r>
      <w:r w:rsidR="004B179E">
        <w:rPr>
          <w:rFonts w:ascii="Times New Roman" w:hAnsi="Times New Roman" w:cs="Times New Roman"/>
          <w:sz w:val="24"/>
        </w:rPr>
        <w:t>2</w:t>
      </w:r>
      <w:r w:rsidRPr="004B179E">
        <w:rPr>
          <w:rFonts w:ascii="Times New Roman" w:hAnsi="Times New Roman" w:cs="Times New Roman"/>
          <w:sz w:val="24"/>
        </w:rPr>
        <w:t xml:space="preserve"> rok” na formularzu zgłoszenia opinii.</w:t>
      </w:r>
    </w:p>
    <w:p w:rsidR="00D63DDF" w:rsidRPr="004B179E" w:rsidRDefault="00D63DDF" w:rsidP="004B179E">
      <w:pPr>
        <w:jc w:val="both"/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 xml:space="preserve">Jednocześnie informujemy, że zgodnie z art. 5a ust.4 znowelizowanej ustawy z dnia 24 kwietnia 2003 r. o działalności pożytku publicznego i o wolontariacie – Program współpracy zawiera w szczególności: </w:t>
      </w:r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>1.      Cel główny i cele szczegółowe programu.</w:t>
      </w:r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>2.      Zasady współpracy.</w:t>
      </w:r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>3.      Zakres przedmiotowy.</w:t>
      </w:r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>4.      Formy współpracy.</w:t>
      </w:r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>5.      Priorytetowe zadania publiczne.</w:t>
      </w:r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>6.      Okres realizacji.</w:t>
      </w:r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>7.      Sposób realizacji.</w:t>
      </w:r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>8.      Wysokość środków przeznaczonych na realizację programu.</w:t>
      </w:r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>9.      Sp</w:t>
      </w:r>
      <w:r w:rsidR="00EA25B7">
        <w:rPr>
          <w:rFonts w:ascii="Times New Roman" w:hAnsi="Times New Roman" w:cs="Times New Roman"/>
          <w:sz w:val="24"/>
        </w:rPr>
        <w:t>osób oceny realizacji programu.</w:t>
      </w:r>
      <w:bookmarkStart w:id="0" w:name="_GoBack"/>
      <w:bookmarkEnd w:id="0"/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>10.  Informacje o sposobie tworzenia programu oraz o przebiegu konsultacji.</w:t>
      </w:r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 xml:space="preserve">11.  Tryb powoływania i zasady działania komisji konkursowych do opiniowania ofert </w:t>
      </w:r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>w otwartych konkursach ofert.</w:t>
      </w:r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</w:p>
    <w:p w:rsidR="00D63DDF" w:rsidRPr="004B179E" w:rsidRDefault="00D63DDF" w:rsidP="00D63DDF">
      <w:pPr>
        <w:rPr>
          <w:rFonts w:ascii="Times New Roman" w:hAnsi="Times New Roman" w:cs="Times New Roman"/>
          <w:sz w:val="24"/>
        </w:rPr>
      </w:pPr>
    </w:p>
    <w:p w:rsidR="0039371C" w:rsidRPr="004B179E" w:rsidRDefault="00D63DDF" w:rsidP="00D63DDF">
      <w:pPr>
        <w:rPr>
          <w:rFonts w:ascii="Times New Roman" w:hAnsi="Times New Roman" w:cs="Times New Roman"/>
          <w:sz w:val="24"/>
        </w:rPr>
      </w:pPr>
      <w:r w:rsidRPr="004B179E">
        <w:rPr>
          <w:rFonts w:ascii="Times New Roman" w:hAnsi="Times New Roman" w:cs="Times New Roman"/>
          <w:sz w:val="24"/>
        </w:rPr>
        <w:t xml:space="preserve">Radomyśl Wielki, </w:t>
      </w:r>
      <w:r w:rsidR="004B179E">
        <w:rPr>
          <w:rFonts w:ascii="Times New Roman" w:hAnsi="Times New Roman" w:cs="Times New Roman"/>
          <w:sz w:val="24"/>
        </w:rPr>
        <w:t>01</w:t>
      </w:r>
      <w:r w:rsidR="004B179E" w:rsidRPr="004B179E">
        <w:rPr>
          <w:rFonts w:ascii="Times New Roman" w:hAnsi="Times New Roman" w:cs="Times New Roman"/>
          <w:sz w:val="24"/>
        </w:rPr>
        <w:t>.0</w:t>
      </w:r>
      <w:r w:rsidR="004B179E">
        <w:rPr>
          <w:rFonts w:ascii="Times New Roman" w:hAnsi="Times New Roman" w:cs="Times New Roman"/>
          <w:sz w:val="24"/>
        </w:rPr>
        <w:t>9</w:t>
      </w:r>
      <w:r w:rsidR="004B179E" w:rsidRPr="004B179E">
        <w:rPr>
          <w:rFonts w:ascii="Times New Roman" w:hAnsi="Times New Roman" w:cs="Times New Roman"/>
          <w:sz w:val="24"/>
        </w:rPr>
        <w:t>.2021 r.</w:t>
      </w:r>
    </w:p>
    <w:sectPr w:rsidR="0039371C" w:rsidRPr="004B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08"/>
    <w:rsid w:val="00097D08"/>
    <w:rsid w:val="00315449"/>
    <w:rsid w:val="0039371C"/>
    <w:rsid w:val="004924DD"/>
    <w:rsid w:val="004B179E"/>
    <w:rsid w:val="005B6575"/>
    <w:rsid w:val="00D63DDF"/>
    <w:rsid w:val="00E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44DE3-C8B4-4C15-AF18-C97076D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7</cp:revision>
  <cp:lastPrinted>2019-10-07T11:14:00Z</cp:lastPrinted>
  <dcterms:created xsi:type="dcterms:W3CDTF">2019-10-07T10:28:00Z</dcterms:created>
  <dcterms:modified xsi:type="dcterms:W3CDTF">2021-09-01T06:37:00Z</dcterms:modified>
</cp:coreProperties>
</file>