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67" w:rsidRPr="006D414C" w:rsidRDefault="00942467" w:rsidP="006D414C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OA.III.0003.1.2021                                                           Radomyśl Wielki, dnia 08.03.2021 r.</w:t>
      </w: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Pan Andrzej Jasina</w:t>
      </w: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Radny Rady Miejskiej</w:t>
      </w: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w Radomyślu Wielkim</w:t>
      </w: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W odpowiedzi na interpelację radnego, złożoną podczas XXIX sesji Rady Miejskiej w Radomyślu Wielkim w dniu 25 luty 2021 roku, dotyczącą przeniesienia kwoty 25.000 zł z działu 801, rozdział 80101 „Wykonanie oświetlenia siłowni zewnętrznej i placu zabaw przy SP Janowiec” na remont części mieszkalnej w budynku SP Janowiec z przystosowaniem na salę lekcyjną</w:t>
      </w:r>
      <w:r w:rsidR="000B5CB8" w:rsidRPr="006D414C">
        <w:rPr>
          <w:rFonts w:ascii="Arial" w:hAnsi="Arial" w:cs="Arial"/>
          <w:sz w:val="24"/>
          <w:szCs w:val="24"/>
        </w:rPr>
        <w:t xml:space="preserve">, uprzejmie informuję, że na najbliższej sesji Rady Miejskiej zostanie przygotowany i przedłożony projekt uchwały w tej sprawię. Decyzję o przesunięciu środków ostatecznie podejmie Rada Miejska. </w:t>
      </w:r>
      <w:r w:rsidRPr="006D414C">
        <w:rPr>
          <w:rFonts w:ascii="Arial" w:hAnsi="Arial" w:cs="Arial"/>
          <w:sz w:val="24"/>
          <w:szCs w:val="24"/>
        </w:rPr>
        <w:t xml:space="preserve"> </w:t>
      </w:r>
    </w:p>
    <w:p w:rsidR="00E73857" w:rsidRPr="006D414C" w:rsidRDefault="00E73857" w:rsidP="00E73857">
      <w:pPr>
        <w:rPr>
          <w:rFonts w:ascii="Arial" w:hAnsi="Arial" w:cs="Arial"/>
          <w:sz w:val="24"/>
          <w:szCs w:val="24"/>
        </w:rPr>
      </w:pP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Z poważaniem:</w:t>
      </w:r>
    </w:p>
    <w:p w:rsidR="00E73857" w:rsidRPr="006D414C" w:rsidRDefault="00E7385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Burmistrz Radomyśla Wielkiego</w:t>
      </w: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Otrzymują:</w:t>
      </w: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Adresat</w:t>
      </w:r>
    </w:p>
    <w:p w:rsidR="00942467" w:rsidRPr="006D414C" w:rsidRDefault="00942467" w:rsidP="00E73857">
      <w:pPr>
        <w:rPr>
          <w:rFonts w:ascii="Arial" w:hAnsi="Arial" w:cs="Arial"/>
          <w:sz w:val="24"/>
          <w:szCs w:val="24"/>
        </w:rPr>
      </w:pPr>
      <w:r w:rsidRPr="006D414C">
        <w:rPr>
          <w:rFonts w:ascii="Arial" w:hAnsi="Arial" w:cs="Arial"/>
          <w:sz w:val="24"/>
          <w:szCs w:val="24"/>
        </w:rPr>
        <w:t>a/a</w:t>
      </w:r>
    </w:p>
    <w:p w:rsidR="0046350F" w:rsidRPr="00942467" w:rsidRDefault="0046350F" w:rsidP="000B5C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6350F" w:rsidRPr="0094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E73E8"/>
    <w:multiLevelType w:val="hybridMultilevel"/>
    <w:tmpl w:val="92F89D4C"/>
    <w:lvl w:ilvl="0" w:tplc="B728F50C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D7"/>
    <w:rsid w:val="000B5CB8"/>
    <w:rsid w:val="0046350F"/>
    <w:rsid w:val="006D414C"/>
    <w:rsid w:val="00942467"/>
    <w:rsid w:val="009D67D7"/>
    <w:rsid w:val="00E7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8C29E-907A-42A2-A6C8-616E6DCB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4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684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6</cp:revision>
  <dcterms:created xsi:type="dcterms:W3CDTF">2021-03-08T10:59:00Z</dcterms:created>
  <dcterms:modified xsi:type="dcterms:W3CDTF">2021-03-09T07:25:00Z</dcterms:modified>
</cp:coreProperties>
</file>