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E74" w:rsidRPr="004F5E44" w:rsidRDefault="00812E74" w:rsidP="00812E74">
      <w:pPr>
        <w:rPr>
          <w:rFonts w:ascii="Arial" w:hAnsi="Arial" w:cs="Arial"/>
        </w:rPr>
      </w:pPr>
      <w:r w:rsidRPr="004F5E44">
        <w:rPr>
          <w:rFonts w:ascii="Arial" w:hAnsi="Arial" w:cs="Arial"/>
        </w:rPr>
        <w:t>WYKAZ GŁOSOWAŃ – SESJA XLV</w:t>
      </w:r>
      <w:r>
        <w:rPr>
          <w:rFonts w:ascii="Arial" w:hAnsi="Arial" w:cs="Arial"/>
        </w:rPr>
        <w:t>I 27</w:t>
      </w:r>
      <w:bookmarkStart w:id="0" w:name="_GoBack"/>
      <w:bookmarkEnd w:id="0"/>
      <w:r w:rsidRPr="004F5E44">
        <w:rPr>
          <w:rFonts w:ascii="Arial" w:hAnsi="Arial" w:cs="Arial"/>
        </w:rPr>
        <w:t xml:space="preserve"> WRZESIEŃ 2022 ROK</w:t>
      </w:r>
    </w:p>
    <w:p w:rsidR="00C97979" w:rsidRPr="00812E74" w:rsidRDefault="00812E74" w:rsidP="00812E74">
      <w:r w:rsidRPr="00812E74">
        <w:t>2. Przedstawienie i przyjęcie porządku obrad</w:t>
      </w:r>
      <w:r w:rsidRPr="00812E74">
        <w:br/>
      </w:r>
      <w:r w:rsidRPr="00812E74">
        <w:t>Głosowanie w sprawie: Przedstawienie i przyjęcie porządku obrad</w:t>
      </w:r>
      <w:r w:rsidRPr="00812E7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głosowania: 27.0</w:t>
            </w:r>
            <w:r w:rsidRPr="00812E74">
              <w:t>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Miejsce: sala narad Sokół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Za: 14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Przeciw: 0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Wstrzymało się: 0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i czas oddania głosu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 xml:space="preserve">Jan </w:t>
            </w:r>
            <w:proofErr w:type="spellStart"/>
            <w:r w:rsidRPr="00812E74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------------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14:07</w:t>
            </w:r>
          </w:p>
        </w:tc>
      </w:tr>
    </w:tbl>
    <w:p w:rsidR="00C97979" w:rsidRPr="00812E74" w:rsidRDefault="00812E74" w:rsidP="00812E74">
      <w:r w:rsidRPr="00812E74">
        <w:br/>
      </w:r>
      <w:r w:rsidRPr="00812E74">
        <w:t>3. Podjęcie uchwały w sprawie zmian budżetu gminy na 2022 rok</w:t>
      </w:r>
      <w:r w:rsidRPr="00812E74">
        <w:br/>
      </w:r>
      <w:r w:rsidRPr="00812E74">
        <w:t>Głosowanie w sprawie: Podjęcie uchwały w sprawie zmian budżetu gminy na 2022 rok</w:t>
      </w:r>
      <w:r w:rsidRPr="00812E7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głosowania: 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Miejsce: sala nar</w:t>
            </w:r>
            <w:r w:rsidRPr="00812E74">
              <w:t>ad Sokół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Za: 14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Przeciw: 0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Wstrzymało się: 0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i czas oddania głosu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 xml:space="preserve">Jan </w:t>
            </w:r>
            <w:proofErr w:type="spellStart"/>
            <w:r w:rsidRPr="00812E74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14:25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------------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14:24</w:t>
            </w:r>
          </w:p>
        </w:tc>
      </w:tr>
    </w:tbl>
    <w:p w:rsidR="00C97979" w:rsidRPr="00812E74" w:rsidRDefault="00812E74" w:rsidP="00812E74">
      <w:r w:rsidRPr="00812E74">
        <w:br/>
      </w:r>
      <w:r w:rsidRPr="00812E74">
        <w:t>4. Podjęcie uchwały w sprawie zmian w budżecie gminy na 2022 rok</w:t>
      </w:r>
      <w:r w:rsidRPr="00812E74">
        <w:br/>
      </w:r>
      <w:r w:rsidRPr="00812E74">
        <w:t>Głosowanie w sprawie: Podjęcie uchwały w sprawie zmian w budżecie gminy na 2022 rok</w:t>
      </w:r>
      <w:r w:rsidRPr="00812E74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głosowania: 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Miejsce: sala narad Sokół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Uprawnionych</w:t>
            </w:r>
            <w:r w:rsidRPr="00812E74">
              <w:t>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Za: 14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Zagłosowało: 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Przeciw: 0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Nieobecni: 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Wstrzymało się: 0</w:t>
            </w:r>
          </w:p>
        </w:tc>
      </w:tr>
    </w:tbl>
    <w:p w:rsidR="00C97979" w:rsidRPr="00812E74" w:rsidRDefault="00C97979" w:rsidP="00812E74"/>
    <w:p w:rsidR="00C97979" w:rsidRPr="00812E74" w:rsidRDefault="00812E74" w:rsidP="00812E74">
      <w:r w:rsidRPr="00812E74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"/>
        <w:gridCol w:w="2854"/>
        <w:gridCol w:w="1724"/>
        <w:gridCol w:w="4010"/>
      </w:tblGrid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Data i czas oddania głosu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 xml:space="preserve">Jan </w:t>
            </w:r>
            <w:proofErr w:type="spellStart"/>
            <w:r w:rsidRPr="00812E74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Nieobecny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------------</w:t>
            </w:r>
          </w:p>
        </w:tc>
      </w:tr>
      <w:tr w:rsidR="00C97979" w:rsidRPr="00812E74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97979" w:rsidRPr="00812E74" w:rsidRDefault="00812E74" w:rsidP="00812E74">
            <w:r w:rsidRPr="00812E74">
              <w:t>27.09.2022 14:29</w:t>
            </w:r>
          </w:p>
        </w:tc>
      </w:tr>
    </w:tbl>
    <w:p w:rsidR="00C97979" w:rsidRPr="00812E74" w:rsidRDefault="00812E74" w:rsidP="00812E74">
      <w:r w:rsidRPr="00812E74">
        <w:br/>
      </w:r>
      <w:r w:rsidRPr="00812E74">
        <w:br/>
      </w:r>
      <w:r w:rsidRPr="00812E74">
        <w:br/>
      </w:r>
    </w:p>
    <w:sectPr w:rsidR="00C97979" w:rsidRPr="00812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D3509"/>
    <w:multiLevelType w:val="multilevel"/>
    <w:tmpl w:val="9C10B9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6446E8"/>
    <w:multiLevelType w:val="multilevel"/>
    <w:tmpl w:val="DB9A392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4A71C3"/>
    <w:multiLevelType w:val="multilevel"/>
    <w:tmpl w:val="2C02986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AF28FE"/>
    <w:multiLevelType w:val="multilevel"/>
    <w:tmpl w:val="8A02EDB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3322AA"/>
    <w:multiLevelType w:val="multilevel"/>
    <w:tmpl w:val="2FA89CA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913FA0"/>
    <w:multiLevelType w:val="multilevel"/>
    <w:tmpl w:val="2EC4595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9CE2BEE"/>
    <w:multiLevelType w:val="multilevel"/>
    <w:tmpl w:val="EB3847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275522"/>
    <w:multiLevelType w:val="multilevel"/>
    <w:tmpl w:val="6F5EF17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3D13FF2"/>
    <w:multiLevelType w:val="multilevel"/>
    <w:tmpl w:val="DD246E7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58927FF"/>
    <w:multiLevelType w:val="multilevel"/>
    <w:tmpl w:val="5DE8F5E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CA32A8E"/>
    <w:multiLevelType w:val="multilevel"/>
    <w:tmpl w:val="95AA280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163AB1"/>
    <w:multiLevelType w:val="multilevel"/>
    <w:tmpl w:val="8DD0CA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08D246F"/>
    <w:multiLevelType w:val="multilevel"/>
    <w:tmpl w:val="C39AA67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B5315A"/>
    <w:multiLevelType w:val="multilevel"/>
    <w:tmpl w:val="F154A86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74D1747"/>
    <w:multiLevelType w:val="multilevel"/>
    <w:tmpl w:val="4B58F1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12"/>
  </w:num>
  <w:num w:numId="5">
    <w:abstractNumId w:val="2"/>
  </w:num>
  <w:num w:numId="6">
    <w:abstractNumId w:val="9"/>
  </w:num>
  <w:num w:numId="7">
    <w:abstractNumId w:val="5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6"/>
  </w:num>
  <w:num w:numId="13">
    <w:abstractNumId w:val="11"/>
  </w:num>
  <w:num w:numId="14">
    <w:abstractNumId w:val="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97979"/>
    <w:rsid w:val="00812E74"/>
    <w:rsid w:val="00C9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2B5C5-0A57-4729-B68A-1404659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456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2022-09-28T06:59:00Z</dcterms:created>
  <dcterms:modified xsi:type="dcterms:W3CDTF">2022-09-28T07:03:00Z</dcterms:modified>
</cp:coreProperties>
</file>