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5B" w:rsidRPr="003E465B" w:rsidRDefault="003E465B" w:rsidP="003E465B">
      <w:pPr>
        <w:spacing w:line="240" w:lineRule="auto"/>
        <w:jc w:val="center"/>
        <w:rPr>
          <w:rFonts w:ascii="Arial" w:hAnsi="Arial" w:cs="Arial"/>
          <w:b/>
        </w:rPr>
      </w:pPr>
      <w:r w:rsidRPr="003E465B">
        <w:rPr>
          <w:rFonts w:ascii="Arial" w:hAnsi="Arial" w:cs="Arial"/>
          <w:b/>
        </w:rPr>
        <w:t>WYKAZ GŁOSOWAŃ – XXXIII SESJA RADY MIEJSKIEJ W RADOMYŚLU WIELKIM</w:t>
      </w:r>
    </w:p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2. Przyjęcie porządku obrad</w:t>
      </w:r>
      <w:r w:rsidRPr="003E465B">
        <w:rPr>
          <w:rFonts w:ascii="Arial" w:hAnsi="Arial" w:cs="Arial"/>
        </w:rPr>
        <w:br/>
        <w:t>Głosowanie w sprawie: Przyjęcie porządku obrad</w:t>
      </w:r>
      <w:r w:rsidRPr="003E465B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głosowania: 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Miejsce:</w:t>
            </w:r>
            <w:r w:rsidR="003E465B">
              <w:rPr>
                <w:rFonts w:ascii="Arial" w:hAnsi="Arial" w:cs="Arial"/>
              </w:rPr>
              <w:t xml:space="preserve"> sala narad Sokół</w:t>
            </w:r>
            <w:r w:rsidRPr="003E465B">
              <w:rPr>
                <w:rFonts w:ascii="Arial" w:hAnsi="Arial" w:cs="Arial"/>
              </w:rPr>
              <w:t xml:space="preserve"> 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Za: 15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Przeciw: 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Wstrzymało się: 0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84"/>
        <w:gridCol w:w="834"/>
        <w:gridCol w:w="447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i czas oddania głosu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Jan </w:t>
            </w:r>
            <w:proofErr w:type="spellStart"/>
            <w:r w:rsidRPr="003E465B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13:29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3. Przyjęcie protokołu z poprzedniej sesji</w:t>
      </w:r>
      <w:r w:rsidRPr="003E465B">
        <w:rPr>
          <w:rFonts w:ascii="Arial" w:hAnsi="Arial" w:cs="Arial"/>
        </w:rPr>
        <w:br/>
        <w:t>Głosowanie w sprawie: Przyjęcie protokołu z poprzedniej sesji</w:t>
      </w:r>
      <w:r w:rsidRPr="003E465B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głosowania: 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Miejsce: </w:t>
            </w:r>
          </w:p>
        </w:tc>
      </w:tr>
    </w:tbl>
    <w:p w:rsidR="003E465B" w:rsidRDefault="003E465B" w:rsidP="003E465B">
      <w:pPr>
        <w:spacing w:line="240" w:lineRule="auto"/>
        <w:rPr>
          <w:rFonts w:ascii="Arial" w:hAnsi="Arial" w:cs="Arial"/>
        </w:rPr>
      </w:pPr>
    </w:p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Za: 15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Przeciw: 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Wstrzymało się: 0</w:t>
            </w:r>
          </w:p>
        </w:tc>
      </w:tr>
    </w:tbl>
    <w:p w:rsidR="003E465B" w:rsidRDefault="003E465B" w:rsidP="003E465B">
      <w:pPr>
        <w:spacing w:line="240" w:lineRule="auto"/>
        <w:rPr>
          <w:rFonts w:ascii="Arial" w:hAnsi="Arial" w:cs="Arial"/>
        </w:rPr>
      </w:pPr>
    </w:p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84"/>
        <w:gridCol w:w="834"/>
        <w:gridCol w:w="447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i czas oddania głosu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Jan </w:t>
            </w:r>
            <w:proofErr w:type="spellStart"/>
            <w:r w:rsidRPr="003E465B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13:30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</w:r>
      <w:r w:rsidRPr="003E465B">
        <w:rPr>
          <w:rFonts w:ascii="Arial" w:hAnsi="Arial" w:cs="Arial"/>
        </w:rPr>
        <w:br/>
        <w:t>5. Podjęcie uchwały w sprawie przyjęcia Strategii Rozwoju Gminy Radomyśl Wielki na lata 2021-2030</w:t>
      </w:r>
      <w:r w:rsidRPr="003E465B">
        <w:rPr>
          <w:rFonts w:ascii="Arial" w:hAnsi="Arial" w:cs="Arial"/>
        </w:rPr>
        <w:br/>
      </w:r>
      <w:r w:rsidRPr="003E465B">
        <w:rPr>
          <w:rFonts w:ascii="Arial" w:hAnsi="Arial" w:cs="Arial"/>
        </w:rPr>
        <w:br/>
        <w:t>Głosowanie w sprawie: Podjęcie uchwały w sprawie przyjęcia Strategii Rozwoju Gminy Radomyśl Wielki na lata 2021-2030</w:t>
      </w:r>
      <w:r w:rsidRPr="003E465B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głosowania: 10.08.2021 14:22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Miejsce: 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Za: 15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Przeciw: 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Wstrzymało się: 0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lastRenderedPageBreak/>
        <w:br/>
      </w:r>
    </w:p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84"/>
        <w:gridCol w:w="834"/>
        <w:gridCol w:w="447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i czas oddania głosu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Jan </w:t>
            </w:r>
            <w:proofErr w:type="spellStart"/>
            <w:r w:rsidRPr="003E465B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14:22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14:23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6. Podjęcie uchwały w sprawie wyrażenia zgody na przekazanie w formie darowizny działki stanowiącej własność Gminy Radomyśl Wielki na rzecz Powiatu Mieleckiego</w:t>
      </w:r>
      <w:r w:rsidRPr="003E465B">
        <w:rPr>
          <w:rFonts w:ascii="Arial" w:hAnsi="Arial" w:cs="Arial"/>
        </w:rPr>
        <w:br/>
      </w:r>
      <w:r w:rsidRPr="003E465B">
        <w:rPr>
          <w:rFonts w:ascii="Arial" w:hAnsi="Arial" w:cs="Arial"/>
        </w:rPr>
        <w:br/>
        <w:t>Głosowanie w sprawie: Podjęcie uchwały w sprawie wyrażenia zgody na przekazanie w formie darowizny działki stanowiącej własność Gminy Radomyśl Wielki na rzecz Powiatu Mieleckiego</w:t>
      </w:r>
      <w:r w:rsidRPr="003E465B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głosowania: 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Miejsce: 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Za: 15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Przeciw: 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Wstrzymało się: 0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84"/>
        <w:gridCol w:w="834"/>
        <w:gridCol w:w="447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i czas oddania głosu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14:27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Jan </w:t>
            </w:r>
            <w:proofErr w:type="spellStart"/>
            <w:r w:rsidRPr="003E465B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14:26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</w:r>
      <w:r w:rsidRPr="003E465B">
        <w:rPr>
          <w:rFonts w:ascii="Arial" w:hAnsi="Arial" w:cs="Arial"/>
        </w:rPr>
        <w:br/>
        <w:t>7. Podjęcie uchwały w sprawie zmian budżetu gminy na 2021 rok</w:t>
      </w:r>
      <w:r w:rsidRPr="003E465B">
        <w:rPr>
          <w:rFonts w:ascii="Arial" w:hAnsi="Arial" w:cs="Arial"/>
        </w:rPr>
        <w:br/>
      </w:r>
      <w:r w:rsidRPr="003E465B">
        <w:rPr>
          <w:rFonts w:ascii="Arial" w:hAnsi="Arial" w:cs="Arial"/>
        </w:rPr>
        <w:br/>
        <w:t>Głosowanie w sprawie: Podjęcie uchwały w sprawie zmian budżetu gminy na 2021 rok</w:t>
      </w:r>
      <w:r w:rsidRPr="003E465B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głosowania: 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Miejsce: </w:t>
            </w:r>
          </w:p>
        </w:tc>
      </w:tr>
    </w:tbl>
    <w:p w:rsidR="003E465B" w:rsidRDefault="003E465B" w:rsidP="003E465B">
      <w:pPr>
        <w:spacing w:line="240" w:lineRule="auto"/>
        <w:rPr>
          <w:rFonts w:ascii="Arial" w:hAnsi="Arial" w:cs="Arial"/>
        </w:rPr>
      </w:pPr>
    </w:p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Za: 15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Przeciw: 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Wstrzymało się: 0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84"/>
        <w:gridCol w:w="834"/>
        <w:gridCol w:w="447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i czas oddania głosu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Jan </w:t>
            </w:r>
            <w:proofErr w:type="spellStart"/>
            <w:r w:rsidRPr="003E465B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14:39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8. Podjęcie uchwały w sprawie nadania Honorowego Wyróżnienia "Za zasługi dla Miasta i Gminy Radomyśl Wielki"</w:t>
      </w:r>
      <w:r w:rsidRPr="003E465B">
        <w:rPr>
          <w:rFonts w:ascii="Arial" w:hAnsi="Arial" w:cs="Arial"/>
        </w:rPr>
        <w:br/>
      </w:r>
      <w:r w:rsidRPr="003E465B">
        <w:rPr>
          <w:rFonts w:ascii="Arial" w:hAnsi="Arial" w:cs="Arial"/>
        </w:rPr>
        <w:br/>
        <w:t>Głosowanie w sprawie: Podjęcie uchwały w sprawie nadania Honorowego Wyróżnienia "Za zasługi dla Miasta i Gminy Radomyśl Wielki"</w:t>
      </w:r>
      <w:r w:rsidRPr="003E465B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głosowania: 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Miejsce: </w:t>
            </w:r>
          </w:p>
        </w:tc>
      </w:tr>
    </w:tbl>
    <w:p w:rsidR="001B2278" w:rsidRPr="003E465B" w:rsidRDefault="001B2278" w:rsidP="003E465B">
      <w:pPr>
        <w:spacing w:line="240" w:lineRule="auto"/>
        <w:rPr>
          <w:rFonts w:ascii="Arial" w:hAnsi="Arial" w:cs="Arial"/>
        </w:rPr>
      </w:pPr>
    </w:p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Za: 15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Przeciw: 0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Wstrzymało się: 0</w:t>
            </w:r>
          </w:p>
        </w:tc>
      </w:tr>
    </w:tbl>
    <w:p w:rsidR="001B2278" w:rsidRPr="003E465B" w:rsidRDefault="005A75BB" w:rsidP="003E465B">
      <w:pPr>
        <w:spacing w:line="240" w:lineRule="auto"/>
        <w:rPr>
          <w:rFonts w:ascii="Arial" w:hAnsi="Arial" w:cs="Arial"/>
        </w:rPr>
      </w:pPr>
      <w:r w:rsidRPr="003E465B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184"/>
        <w:gridCol w:w="834"/>
        <w:gridCol w:w="4478"/>
      </w:tblGrid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Data i czas oddania głosu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14:52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14:52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 xml:space="preserve">Jan </w:t>
            </w:r>
            <w:proofErr w:type="spellStart"/>
            <w:r w:rsidRPr="003E465B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  <w:tr w:rsidR="001B2278" w:rsidRPr="003E465B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278" w:rsidRPr="003E465B" w:rsidRDefault="005A75BB" w:rsidP="003E465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465B">
              <w:rPr>
                <w:rFonts w:ascii="Arial" w:hAnsi="Arial" w:cs="Arial"/>
              </w:rPr>
              <w:t>10.08.2021 14:51</w:t>
            </w:r>
          </w:p>
        </w:tc>
      </w:tr>
    </w:tbl>
    <w:p w:rsidR="001B2278" w:rsidRPr="003E465B" w:rsidRDefault="001B2278" w:rsidP="003E465B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1B2278" w:rsidRPr="003E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9ED"/>
    <w:multiLevelType w:val="multilevel"/>
    <w:tmpl w:val="33549C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0266A"/>
    <w:multiLevelType w:val="multilevel"/>
    <w:tmpl w:val="E2E2A7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B798F"/>
    <w:multiLevelType w:val="multilevel"/>
    <w:tmpl w:val="8E0E22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A2BF2"/>
    <w:multiLevelType w:val="multilevel"/>
    <w:tmpl w:val="4936F7B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E3269"/>
    <w:multiLevelType w:val="multilevel"/>
    <w:tmpl w:val="630668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A42904"/>
    <w:multiLevelType w:val="multilevel"/>
    <w:tmpl w:val="8F10D8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533EC"/>
    <w:multiLevelType w:val="multilevel"/>
    <w:tmpl w:val="6B447D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930EE"/>
    <w:multiLevelType w:val="multilevel"/>
    <w:tmpl w:val="BEC28F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CE50D9"/>
    <w:multiLevelType w:val="multilevel"/>
    <w:tmpl w:val="A896FEB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20780"/>
    <w:multiLevelType w:val="multilevel"/>
    <w:tmpl w:val="F72030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60454"/>
    <w:multiLevelType w:val="multilevel"/>
    <w:tmpl w:val="98544E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9E2D85"/>
    <w:multiLevelType w:val="multilevel"/>
    <w:tmpl w:val="E6C002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A50CAE"/>
    <w:multiLevelType w:val="multilevel"/>
    <w:tmpl w:val="2342DF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DC5E54"/>
    <w:multiLevelType w:val="multilevel"/>
    <w:tmpl w:val="FE328A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E80EC4"/>
    <w:multiLevelType w:val="multilevel"/>
    <w:tmpl w:val="32D6BF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78"/>
    <w:rsid w:val="001B2278"/>
    <w:rsid w:val="003E465B"/>
    <w:rsid w:val="005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AD656-CCCF-4375-B9A5-7B2BEB3A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2021-08-18T09:44:00Z</dcterms:created>
  <dcterms:modified xsi:type="dcterms:W3CDTF">2021-08-18T09:50:00Z</dcterms:modified>
</cp:coreProperties>
</file>