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9234" w14:textId="39C067AF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53C7F9A1" w14:textId="3D87846F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>w Radomyślu Wielkim</w:t>
      </w:r>
    </w:p>
    <w:p w14:paraId="5FAF2E83" w14:textId="77777777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 xml:space="preserve">Rynek 32, </w:t>
      </w:r>
    </w:p>
    <w:p w14:paraId="4946D5DE" w14:textId="5E982E5B" w:rsidR="00364F4F" w:rsidRPr="00364F4F" w:rsidRDefault="00364F4F" w:rsidP="00364F4F">
      <w:pPr>
        <w:spacing w:after="0" w:line="276" w:lineRule="auto"/>
        <w:ind w:left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F4F">
        <w:rPr>
          <w:rFonts w:ascii="Times New Roman" w:hAnsi="Times New Roman" w:cs="Times New Roman"/>
          <w:b/>
          <w:sz w:val="24"/>
          <w:szCs w:val="24"/>
        </w:rPr>
        <w:t>39-310 Radomyśl Wielki</w:t>
      </w:r>
    </w:p>
    <w:p w14:paraId="313BA8B2" w14:textId="77777777" w:rsidR="00364F4F" w:rsidRDefault="00364F4F" w:rsidP="00F13BDE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3CFABB13" w14:textId="77777777" w:rsidR="005C302E" w:rsidRDefault="00364F4F" w:rsidP="00364F4F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ZGŁOSZENIE </w:t>
      </w:r>
    </w:p>
    <w:p w14:paraId="502D63E7" w14:textId="77777777" w:rsidR="005C302E" w:rsidRDefault="005C302E" w:rsidP="00364F4F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10515749" w14:textId="2BC19841" w:rsidR="00364F4F" w:rsidRDefault="00364F4F" w:rsidP="00364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MIESZKAŃCA GMINY RADOMYŚL WIELKI </w:t>
      </w:r>
    </w:p>
    <w:p w14:paraId="42A590B1" w14:textId="77777777" w:rsidR="005C302E" w:rsidRDefault="00364F4F" w:rsidP="00364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UDZIAŁU</w:t>
      </w:r>
      <w:r w:rsidRPr="00F13BDE">
        <w:rPr>
          <w:rFonts w:ascii="Times New Roman" w:hAnsi="Times New Roman" w:cs="Times New Roman"/>
          <w:b/>
          <w:sz w:val="24"/>
          <w:szCs w:val="24"/>
        </w:rPr>
        <w:t xml:space="preserve"> W DEBACIE </w:t>
      </w:r>
    </w:p>
    <w:p w14:paraId="1B8E5793" w14:textId="79E789FC" w:rsidR="00364F4F" w:rsidRPr="00F13BDE" w:rsidRDefault="00364F4F" w:rsidP="00364F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3BDE">
        <w:rPr>
          <w:rFonts w:ascii="Times New Roman" w:hAnsi="Times New Roman" w:cs="Times New Roman"/>
          <w:b/>
          <w:sz w:val="24"/>
          <w:szCs w:val="24"/>
        </w:rPr>
        <w:t xml:space="preserve">NAD RAPORTEM O STANIE </w:t>
      </w:r>
      <w:r>
        <w:rPr>
          <w:rFonts w:ascii="Times New Roman" w:hAnsi="Times New Roman" w:cs="Times New Roman"/>
          <w:b/>
          <w:sz w:val="24"/>
          <w:szCs w:val="24"/>
        </w:rPr>
        <w:t>GMINY ZA ROK 20</w:t>
      </w:r>
      <w:r w:rsidR="007808DC">
        <w:rPr>
          <w:rFonts w:ascii="Times New Roman" w:hAnsi="Times New Roman" w:cs="Times New Roman"/>
          <w:b/>
          <w:sz w:val="24"/>
          <w:szCs w:val="24"/>
        </w:rPr>
        <w:t>2</w:t>
      </w:r>
      <w:r w:rsidR="00CE7434">
        <w:rPr>
          <w:rFonts w:ascii="Times New Roman" w:hAnsi="Times New Roman" w:cs="Times New Roman"/>
          <w:b/>
          <w:sz w:val="24"/>
          <w:szCs w:val="24"/>
        </w:rPr>
        <w:t>3</w:t>
      </w:r>
    </w:p>
    <w:p w14:paraId="3A3A1DB1" w14:textId="1CC616E4" w:rsidR="00364F4F" w:rsidRDefault="00364F4F" w:rsidP="00F13BDE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6A3E9205" w14:textId="2FF6BA89" w:rsidR="00364F4F" w:rsidRDefault="00364F4F" w:rsidP="00F378DC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Ja, niżej podpisany/a: …………………………………………………………………………</w:t>
      </w:r>
    </w:p>
    <w:p w14:paraId="275EF496" w14:textId="61B20343" w:rsidR="00364F4F" w:rsidRDefault="00364F4F" w:rsidP="00364F4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4F4F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494A8BA9" w14:textId="42F17102" w:rsidR="00364F4F" w:rsidRDefault="00364F4F" w:rsidP="00364F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zamieszkały/a: ………………………………………………………………………………..</w:t>
      </w:r>
    </w:p>
    <w:p w14:paraId="43892627" w14:textId="1ACFECA6" w:rsidR="00364F4F" w:rsidRPr="00364F4F" w:rsidRDefault="00364F4F" w:rsidP="00364F4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4F4F">
        <w:rPr>
          <w:rFonts w:ascii="Times New Roman" w:hAnsi="Times New Roman" w:cs="Times New Roman"/>
          <w:i/>
          <w:sz w:val="20"/>
          <w:szCs w:val="20"/>
        </w:rPr>
        <w:t>(dokładny adres zamieszkania na terenie gminy Radomyśl Wielki)</w:t>
      </w:r>
    </w:p>
    <w:p w14:paraId="0E88C450" w14:textId="77777777" w:rsidR="00364F4F" w:rsidRDefault="00364F4F" w:rsidP="00F13BDE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4B8A73AC" w14:textId="278E489C" w:rsidR="00364F4F" w:rsidRDefault="00364F4F" w:rsidP="00364F4F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zgłaszam swój udział w debacie nad raportem o stanie Gminy Radomyśl Wielki za 20</w:t>
      </w:r>
      <w:r w:rsidR="00506C8F">
        <w:rPr>
          <w:rFonts w:ascii="Times New Roman" w:hAnsi="Times New Roman" w:cs="Times New Roman"/>
          <w:sz w:val="26"/>
          <w:szCs w:val="24"/>
        </w:rPr>
        <w:t>2</w:t>
      </w:r>
      <w:r w:rsidR="00CE7434">
        <w:rPr>
          <w:rFonts w:ascii="Times New Roman" w:hAnsi="Times New Roman" w:cs="Times New Roman"/>
          <w:sz w:val="26"/>
          <w:szCs w:val="24"/>
        </w:rPr>
        <w:t>3</w:t>
      </w:r>
      <w:r>
        <w:rPr>
          <w:rFonts w:ascii="Times New Roman" w:hAnsi="Times New Roman" w:cs="Times New Roman"/>
          <w:sz w:val="26"/>
          <w:szCs w:val="24"/>
        </w:rPr>
        <w:t xml:space="preserve"> rok. </w:t>
      </w:r>
    </w:p>
    <w:p w14:paraId="1D936354" w14:textId="5631E0CB" w:rsidR="00364F4F" w:rsidRDefault="00364F4F" w:rsidP="00364F4F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Swoje zgłoszenie przedkładam z poparciem następujących osób: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245"/>
        <w:gridCol w:w="3402"/>
      </w:tblGrid>
      <w:tr w:rsidR="0052479C" w14:paraId="2A743172" w14:textId="77777777" w:rsidTr="0052479C">
        <w:trPr>
          <w:trHeight w:val="510"/>
        </w:trPr>
        <w:tc>
          <w:tcPr>
            <w:tcW w:w="846" w:type="dxa"/>
            <w:vAlign w:val="center"/>
          </w:tcPr>
          <w:p w14:paraId="68CB510D" w14:textId="77777777" w:rsidR="0052479C" w:rsidRPr="005229AE" w:rsidRDefault="0052479C" w:rsidP="0081440A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5245" w:type="dxa"/>
            <w:vAlign w:val="center"/>
          </w:tcPr>
          <w:p w14:paraId="5AF13D9C" w14:textId="77777777" w:rsidR="0052479C" w:rsidRPr="005229AE" w:rsidRDefault="0052479C" w:rsidP="0081440A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3402" w:type="dxa"/>
            <w:vAlign w:val="center"/>
          </w:tcPr>
          <w:p w14:paraId="5C2C4C33" w14:textId="77777777" w:rsidR="0052479C" w:rsidRPr="005229AE" w:rsidRDefault="0052479C" w:rsidP="0081440A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52479C" w14:paraId="5321E549" w14:textId="77777777" w:rsidTr="0052479C">
        <w:trPr>
          <w:trHeight w:val="510"/>
        </w:trPr>
        <w:tc>
          <w:tcPr>
            <w:tcW w:w="846" w:type="dxa"/>
          </w:tcPr>
          <w:p w14:paraId="4699B1FD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114E0D0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3FCC51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4746AE44" w14:textId="77777777" w:rsidTr="0052479C">
        <w:trPr>
          <w:trHeight w:val="510"/>
        </w:trPr>
        <w:tc>
          <w:tcPr>
            <w:tcW w:w="846" w:type="dxa"/>
          </w:tcPr>
          <w:p w14:paraId="56660ADE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23BBCF5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A13DE5E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6E83B3CD" w14:textId="77777777" w:rsidTr="0052479C">
        <w:trPr>
          <w:trHeight w:val="510"/>
        </w:trPr>
        <w:tc>
          <w:tcPr>
            <w:tcW w:w="846" w:type="dxa"/>
          </w:tcPr>
          <w:p w14:paraId="7D9832AD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52DD1E18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110100A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0D2E9EC" w14:textId="77777777" w:rsidTr="0052479C">
        <w:trPr>
          <w:trHeight w:val="510"/>
        </w:trPr>
        <w:tc>
          <w:tcPr>
            <w:tcW w:w="846" w:type="dxa"/>
          </w:tcPr>
          <w:p w14:paraId="4D95C033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04FB40C5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6313272E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2C43575A" w14:textId="77777777" w:rsidTr="0052479C">
        <w:trPr>
          <w:trHeight w:val="510"/>
        </w:trPr>
        <w:tc>
          <w:tcPr>
            <w:tcW w:w="846" w:type="dxa"/>
          </w:tcPr>
          <w:p w14:paraId="6664F73F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A6E171C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807548C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251D267" w14:textId="77777777" w:rsidTr="0052479C">
        <w:trPr>
          <w:trHeight w:val="510"/>
        </w:trPr>
        <w:tc>
          <w:tcPr>
            <w:tcW w:w="846" w:type="dxa"/>
          </w:tcPr>
          <w:p w14:paraId="2E7ADF07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3ACAE66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1C90993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526CAECF" w14:textId="77777777" w:rsidTr="0052479C">
        <w:trPr>
          <w:trHeight w:val="510"/>
        </w:trPr>
        <w:tc>
          <w:tcPr>
            <w:tcW w:w="846" w:type="dxa"/>
          </w:tcPr>
          <w:p w14:paraId="48019EF2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013B888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616DF569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513E88C" w14:textId="77777777" w:rsidTr="0052479C">
        <w:trPr>
          <w:trHeight w:val="510"/>
        </w:trPr>
        <w:tc>
          <w:tcPr>
            <w:tcW w:w="846" w:type="dxa"/>
          </w:tcPr>
          <w:p w14:paraId="2E7B2A18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60AADF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5067DC6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3D334C5A" w14:textId="77777777" w:rsidTr="0052479C">
        <w:trPr>
          <w:trHeight w:val="510"/>
        </w:trPr>
        <w:tc>
          <w:tcPr>
            <w:tcW w:w="846" w:type="dxa"/>
          </w:tcPr>
          <w:p w14:paraId="17CD37FA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36E921B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35EC16CB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24B3F694" w14:textId="77777777" w:rsidTr="0052479C">
        <w:trPr>
          <w:trHeight w:val="510"/>
        </w:trPr>
        <w:tc>
          <w:tcPr>
            <w:tcW w:w="846" w:type="dxa"/>
          </w:tcPr>
          <w:p w14:paraId="7404F408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7D12C0DA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0CA8042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68D2D14" w14:textId="77777777" w:rsidTr="0052479C">
        <w:trPr>
          <w:trHeight w:val="510"/>
        </w:trPr>
        <w:tc>
          <w:tcPr>
            <w:tcW w:w="846" w:type="dxa"/>
          </w:tcPr>
          <w:p w14:paraId="27075E43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60B809A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203D9BC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7BD3B2C4" w14:textId="77777777" w:rsidTr="0052479C">
        <w:trPr>
          <w:trHeight w:val="510"/>
        </w:trPr>
        <w:tc>
          <w:tcPr>
            <w:tcW w:w="846" w:type="dxa"/>
          </w:tcPr>
          <w:p w14:paraId="21073CAC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2DAF553F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7BBF7AB7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1626C319" w14:textId="77777777" w:rsidTr="0052479C">
        <w:trPr>
          <w:trHeight w:val="510"/>
        </w:trPr>
        <w:tc>
          <w:tcPr>
            <w:tcW w:w="846" w:type="dxa"/>
          </w:tcPr>
          <w:p w14:paraId="037E05D0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14B1B2B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FAC0ACA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34E8D65C" w14:textId="77777777" w:rsidTr="0052479C">
        <w:trPr>
          <w:trHeight w:val="510"/>
        </w:trPr>
        <w:tc>
          <w:tcPr>
            <w:tcW w:w="846" w:type="dxa"/>
          </w:tcPr>
          <w:p w14:paraId="562E1EC1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25EACB4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5144005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262544A0" w14:textId="77777777" w:rsidTr="0052479C">
        <w:trPr>
          <w:trHeight w:val="510"/>
        </w:trPr>
        <w:tc>
          <w:tcPr>
            <w:tcW w:w="846" w:type="dxa"/>
          </w:tcPr>
          <w:p w14:paraId="275B949F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7F616143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55DD4ECF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18B8F49A" w14:textId="77777777" w:rsidTr="0052479C">
        <w:trPr>
          <w:trHeight w:val="510"/>
        </w:trPr>
        <w:tc>
          <w:tcPr>
            <w:tcW w:w="846" w:type="dxa"/>
          </w:tcPr>
          <w:p w14:paraId="35FD7E7C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58EA2DB1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2AE7C68E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307541E1" w14:textId="77777777" w:rsidTr="0052479C">
        <w:trPr>
          <w:trHeight w:val="510"/>
        </w:trPr>
        <w:tc>
          <w:tcPr>
            <w:tcW w:w="846" w:type="dxa"/>
          </w:tcPr>
          <w:p w14:paraId="5BD19396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1217B86A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330A6298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0F6CD8BD" w14:textId="77777777" w:rsidTr="0052479C">
        <w:trPr>
          <w:trHeight w:val="510"/>
        </w:trPr>
        <w:tc>
          <w:tcPr>
            <w:tcW w:w="846" w:type="dxa"/>
          </w:tcPr>
          <w:p w14:paraId="07591D9A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00D14E54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78B69486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473CB40A" w14:textId="77777777" w:rsidTr="0052479C">
        <w:trPr>
          <w:trHeight w:val="510"/>
        </w:trPr>
        <w:tc>
          <w:tcPr>
            <w:tcW w:w="846" w:type="dxa"/>
          </w:tcPr>
          <w:p w14:paraId="32A72DE6" w14:textId="77777777" w:rsidR="0052479C" w:rsidRPr="0052479C" w:rsidRDefault="0052479C" w:rsidP="0052479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5298969D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42D6D881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B0691" w14:paraId="70CBDEE3" w14:textId="77777777" w:rsidTr="0081440A">
        <w:trPr>
          <w:trHeight w:val="510"/>
        </w:trPr>
        <w:tc>
          <w:tcPr>
            <w:tcW w:w="846" w:type="dxa"/>
          </w:tcPr>
          <w:p w14:paraId="109F6B0E" w14:textId="277037E1" w:rsidR="005B0691" w:rsidRPr="0052479C" w:rsidRDefault="005B0691" w:rsidP="005B0691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</w:p>
        </w:tc>
        <w:tc>
          <w:tcPr>
            <w:tcW w:w="5245" w:type="dxa"/>
          </w:tcPr>
          <w:p w14:paraId="4EDAAE55" w14:textId="77777777" w:rsidR="005B0691" w:rsidRDefault="005B0691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365EE033" w14:textId="77777777" w:rsidR="005B0691" w:rsidRDefault="005B0691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479C" w14:paraId="4EE279DA" w14:textId="77777777" w:rsidTr="0052479C">
        <w:trPr>
          <w:trHeight w:val="510"/>
        </w:trPr>
        <w:tc>
          <w:tcPr>
            <w:tcW w:w="846" w:type="dxa"/>
          </w:tcPr>
          <w:p w14:paraId="5C437334" w14:textId="31BAF951" w:rsidR="005B0691" w:rsidRPr="005B0691" w:rsidRDefault="005B0691" w:rsidP="005B069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......</w:t>
            </w:r>
          </w:p>
        </w:tc>
        <w:tc>
          <w:tcPr>
            <w:tcW w:w="5245" w:type="dxa"/>
          </w:tcPr>
          <w:p w14:paraId="22A768E2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2" w:type="dxa"/>
          </w:tcPr>
          <w:p w14:paraId="0B6F7B86" w14:textId="77777777" w:rsidR="0052479C" w:rsidRDefault="0052479C" w:rsidP="0081440A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68176488" w14:textId="77777777" w:rsid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p w14:paraId="6CFB71F6" w14:textId="77777777" w:rsidR="005B0691" w:rsidRDefault="005B0691" w:rsidP="005229AE">
      <w:pPr>
        <w:rPr>
          <w:rFonts w:ascii="Times New Roman" w:hAnsi="Times New Roman" w:cs="Times New Roman"/>
          <w:sz w:val="24"/>
          <w:szCs w:val="24"/>
        </w:rPr>
      </w:pPr>
    </w:p>
    <w:p w14:paraId="054FECE5" w14:textId="149BA93F" w:rsidR="005B0691" w:rsidRDefault="005B0691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75E381F" w14:textId="1D430304" w:rsidR="005B0691" w:rsidRDefault="005B0691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p w14:paraId="24FAEB85" w14:textId="77777777" w:rsidR="006F5CB3" w:rsidRDefault="006F5CB3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14:paraId="492A0523" w14:textId="77777777" w:rsidR="006F5CB3" w:rsidRDefault="006F5CB3" w:rsidP="005B0691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14:paraId="2C0C12F4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3FEB6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371401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0743AF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BC317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2987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5FFF33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CE1C8F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2A911F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0E3B89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0ED88E" w14:textId="77777777" w:rsidR="006F5CB3" w:rsidRDefault="006F5CB3" w:rsidP="006F5CB3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565390" w14:textId="77777777" w:rsidR="00F378DC" w:rsidRDefault="00F378DC" w:rsidP="00F378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2085644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14:paraId="45D0A6AF" w14:textId="77777777" w:rsidR="00F378DC" w:rsidRDefault="00F378DC" w:rsidP="00F37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0976CA6" w14:textId="77777777" w:rsidR="00F378DC" w:rsidRDefault="00F378DC" w:rsidP="00F378D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ascii="Times New Roman" w:hAnsi="Times New Roman" w:cs="Times New Roman"/>
        </w:rPr>
        <w:t>Gmina Radomyśl Wielki ul. Rynek 32, 39-310 Radomyśl Wielki, telefon kontaktowy: 14 681 91 21)</w:t>
      </w:r>
      <w:r>
        <w:rPr>
          <w:rStyle w:val="Pogrubienie"/>
          <w:shd w:val="clear" w:color="auto" w:fill="FFFFFF"/>
        </w:rPr>
        <w:t> E-mail: 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sekretariat@radomyslwielki.pl</w:t>
      </w:r>
    </w:p>
    <w:p w14:paraId="7C301DC7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adam.zieminski@cbi24.pl lub pisemnie na adres Administratora. </w:t>
      </w:r>
    </w:p>
    <w:p w14:paraId="5CF356B3" w14:textId="238B184A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w celu zabrania głosu w debacie nad raportem o stanie </w:t>
      </w:r>
      <w:bookmarkStart w:id="1" w:name="_Hlk268865"/>
      <w:r>
        <w:rPr>
          <w:rFonts w:ascii="Times New Roman" w:hAnsi="Times New Roman" w:cs="Times New Roman"/>
          <w:sz w:val="24"/>
          <w:szCs w:val="24"/>
        </w:rPr>
        <w:t>gminy, tj. w celu realizacji praw oraz obowiązków wynikających z przepisów prawa (art. 6 ust. 1 lit. c RODO)</w:t>
      </w:r>
      <w:bookmarkStart w:id="2" w:name="_Hlk6857956"/>
      <w:r>
        <w:rPr>
          <w:rFonts w:ascii="Times New Roman" w:hAnsi="Times New Roman" w:cs="Times New Roman"/>
          <w:sz w:val="24"/>
          <w:szCs w:val="24"/>
        </w:rPr>
        <w:t xml:space="preserve"> w zw. z art. 28aa ustawy z dnia 8 marca 1990 r. o samorządzie gminnym (tj. Dz. U. z 202</w:t>
      </w:r>
      <w:r w:rsidR="005C30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5C302E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>)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7E51F128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będą przetwarzane przez okres niezbędny do realizacji ww. celu tj. do czasu trwania obowiązku wynikającego ze złożonych danych w celu udziału w debacie, a po tym czasie przez okres 5 lat, zgodnie z kategorią archiwalną B 5.</w:t>
      </w:r>
    </w:p>
    <w:bookmarkEnd w:id="1"/>
    <w:p w14:paraId="289D8D75" w14:textId="77777777" w:rsidR="00F378DC" w:rsidRDefault="00F378DC" w:rsidP="00F378D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mogą zostać przetwarzane w sposób zautomatyzowany, lecz nie będą podlegać profilowaniu oraz zautomatyzowanemu podejmowaniu decyzji. </w:t>
      </w:r>
    </w:p>
    <w:p w14:paraId="3F489A25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5F4E52B5" w14:textId="77777777" w:rsidR="00F378DC" w:rsidRDefault="00F378DC" w:rsidP="00F378DC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5AC7DEB7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40B80113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E0E13A3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D1436F9" w14:textId="77777777" w:rsidR="00F378DC" w:rsidRDefault="00F378DC" w:rsidP="00F378DC">
      <w:pPr>
        <w:pStyle w:val="Akapitzlist"/>
        <w:numPr>
          <w:ilvl w:val="0"/>
          <w:numId w:val="5"/>
        </w:numPr>
        <w:spacing w:line="25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B8DB184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3"/>
    <w:p w14:paraId="05E0049A" w14:textId="77777777" w:rsidR="00F378DC" w:rsidRDefault="00F378DC" w:rsidP="00F378DC">
      <w:pPr>
        <w:pStyle w:val="Akapitzlist"/>
        <w:numPr>
          <w:ilvl w:val="1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  <w:bookmarkEnd w:id="0"/>
    </w:p>
    <w:p w14:paraId="0CE47B65" w14:textId="77777777" w:rsidR="006F5CB3" w:rsidRPr="00B51D61" w:rsidRDefault="006F5CB3" w:rsidP="006F5CB3">
      <w:pPr>
        <w:pStyle w:val="Akapitzlist"/>
        <w:rPr>
          <w:rFonts w:ascii="Arial" w:hAnsi="Arial" w:cs="Arial"/>
          <w:sz w:val="24"/>
          <w:szCs w:val="24"/>
        </w:rPr>
      </w:pPr>
    </w:p>
    <w:sectPr w:rsidR="006F5CB3" w:rsidRPr="00B51D61" w:rsidSect="00F378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DCEB6" w14:textId="77777777" w:rsidR="008A48DA" w:rsidRDefault="008A48DA" w:rsidP="005229AE">
      <w:pPr>
        <w:spacing w:after="0" w:line="240" w:lineRule="auto"/>
      </w:pPr>
      <w:r>
        <w:separator/>
      </w:r>
    </w:p>
  </w:endnote>
  <w:endnote w:type="continuationSeparator" w:id="0">
    <w:p w14:paraId="5CE2520A" w14:textId="77777777" w:rsidR="008A48DA" w:rsidRDefault="008A48DA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084DF" w14:textId="77777777" w:rsidR="008A48DA" w:rsidRDefault="008A48DA" w:rsidP="005229AE">
      <w:pPr>
        <w:spacing w:after="0" w:line="240" w:lineRule="auto"/>
      </w:pPr>
      <w:r>
        <w:separator/>
      </w:r>
    </w:p>
  </w:footnote>
  <w:footnote w:type="continuationSeparator" w:id="0">
    <w:p w14:paraId="05BB64E8" w14:textId="77777777" w:rsidR="008A48DA" w:rsidRDefault="008A48DA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174C7" w14:textId="44BFE217" w:rsidR="0081440A" w:rsidRPr="00F13BDE" w:rsidRDefault="0081440A" w:rsidP="00364F4F">
    <w:pPr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Wzór z</w:t>
    </w:r>
    <w:r w:rsidRPr="00F13BDE">
      <w:rPr>
        <w:rFonts w:ascii="Times New Roman" w:hAnsi="Times New Roman" w:cs="Times New Roman"/>
        <w:b/>
        <w:sz w:val="24"/>
        <w:szCs w:val="24"/>
      </w:rPr>
      <w:t>głoszeni</w:t>
    </w:r>
    <w:r>
      <w:rPr>
        <w:rFonts w:ascii="Times New Roman" w:hAnsi="Times New Roman" w:cs="Times New Roman"/>
        <w:b/>
        <w:sz w:val="24"/>
        <w:szCs w:val="24"/>
      </w:rPr>
      <w:t xml:space="preserve">a </w:t>
    </w:r>
  </w:p>
  <w:p w14:paraId="5D69B3F5" w14:textId="77777777" w:rsidR="0081440A" w:rsidRDefault="0081440A" w:rsidP="00522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424A8"/>
    <w:multiLevelType w:val="hybridMultilevel"/>
    <w:tmpl w:val="35A2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4178"/>
    <w:multiLevelType w:val="hybridMultilevel"/>
    <w:tmpl w:val="A4B2AA36"/>
    <w:lvl w:ilvl="0" w:tplc="55CA817E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49D8"/>
    <w:multiLevelType w:val="hybridMultilevel"/>
    <w:tmpl w:val="35A2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03387">
    <w:abstractNumId w:val="2"/>
  </w:num>
  <w:num w:numId="2" w16cid:durableId="1255624220">
    <w:abstractNumId w:val="0"/>
  </w:num>
  <w:num w:numId="3" w16cid:durableId="1617831529">
    <w:abstractNumId w:val="1"/>
  </w:num>
  <w:num w:numId="4" w16cid:durableId="1651059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1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84"/>
    <w:rsid w:val="000F0779"/>
    <w:rsid w:val="00273CC8"/>
    <w:rsid w:val="00364F4F"/>
    <w:rsid w:val="0036582F"/>
    <w:rsid w:val="003D357E"/>
    <w:rsid w:val="0040154A"/>
    <w:rsid w:val="004B7B62"/>
    <w:rsid w:val="004C2D58"/>
    <w:rsid w:val="00506C8F"/>
    <w:rsid w:val="005229AE"/>
    <w:rsid w:val="0052479C"/>
    <w:rsid w:val="00595092"/>
    <w:rsid w:val="005A2F28"/>
    <w:rsid w:val="005B0691"/>
    <w:rsid w:val="005C302E"/>
    <w:rsid w:val="005C7B84"/>
    <w:rsid w:val="00640CF8"/>
    <w:rsid w:val="00692E6B"/>
    <w:rsid w:val="006F5CB3"/>
    <w:rsid w:val="0075194B"/>
    <w:rsid w:val="00757F13"/>
    <w:rsid w:val="007808DC"/>
    <w:rsid w:val="0081440A"/>
    <w:rsid w:val="008A48DA"/>
    <w:rsid w:val="008F0613"/>
    <w:rsid w:val="0090168C"/>
    <w:rsid w:val="00B51D61"/>
    <w:rsid w:val="00BF17A7"/>
    <w:rsid w:val="00C574E5"/>
    <w:rsid w:val="00CD2CDC"/>
    <w:rsid w:val="00CE7434"/>
    <w:rsid w:val="00D53EF3"/>
    <w:rsid w:val="00EC080B"/>
    <w:rsid w:val="00F13BDE"/>
    <w:rsid w:val="00F378DC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95B6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paragraph" w:styleId="Akapitzlist">
    <w:name w:val="List Paragraph"/>
    <w:basedOn w:val="Normalny"/>
    <w:link w:val="AkapitzlistZnak"/>
    <w:uiPriority w:val="34"/>
    <w:qFormat/>
    <w:rsid w:val="00524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6FAB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8DC"/>
  </w:style>
  <w:style w:type="character" w:customStyle="1" w:styleId="fontstyle01">
    <w:name w:val="fontstyle01"/>
    <w:basedOn w:val="Domylnaczcionkaakapitu"/>
    <w:rsid w:val="00F378D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F37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Ewelina Jankowska</cp:lastModifiedBy>
  <cp:revision>6</cp:revision>
  <cp:lastPrinted>2021-06-08T07:25:00Z</cp:lastPrinted>
  <dcterms:created xsi:type="dcterms:W3CDTF">2024-05-27T13:31:00Z</dcterms:created>
  <dcterms:modified xsi:type="dcterms:W3CDTF">2024-06-05T11:21:00Z</dcterms:modified>
</cp:coreProperties>
</file>