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06" w:rsidRDefault="000B2D06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C13FFD" w:rsidRDefault="00C720AA" w:rsidP="0087489A">
      <w:pPr>
        <w:rPr>
          <w:rFonts w:asciiTheme="minorHAnsi" w:hAnsiTheme="minorHAnsi" w:cstheme="minorHAnsi"/>
        </w:rPr>
      </w:pPr>
      <w:r w:rsidRPr="00C13FFD">
        <w:rPr>
          <w:rFonts w:asciiTheme="minorHAnsi" w:hAnsiTheme="minorHAnsi" w:cstheme="minorHAnsi"/>
        </w:rPr>
        <w:t>Znak:</w:t>
      </w:r>
      <w:r w:rsidR="00F67B9C" w:rsidRPr="00C13FFD">
        <w:rPr>
          <w:rFonts w:asciiTheme="minorHAnsi" w:hAnsiTheme="minorHAnsi" w:cstheme="minorHAnsi"/>
        </w:rPr>
        <w:t xml:space="preserve"> </w:t>
      </w:r>
      <w:r w:rsidR="00EB52BC" w:rsidRPr="00C13FFD">
        <w:rPr>
          <w:rFonts w:asciiTheme="minorHAnsi" w:hAnsiTheme="minorHAnsi" w:cstheme="minorHAnsi"/>
        </w:rPr>
        <w:t>BI.I</w:t>
      </w:r>
      <w:r w:rsidR="00C079DA" w:rsidRPr="00C13FFD">
        <w:rPr>
          <w:rFonts w:asciiTheme="minorHAnsi" w:hAnsiTheme="minorHAnsi" w:cstheme="minorHAnsi"/>
        </w:rPr>
        <w:t>.271.</w:t>
      </w:r>
      <w:r w:rsidR="00C052CF">
        <w:rPr>
          <w:rFonts w:asciiTheme="minorHAnsi" w:hAnsiTheme="minorHAnsi" w:cstheme="minorHAnsi"/>
        </w:rPr>
        <w:t>4</w:t>
      </w:r>
      <w:r w:rsidR="00C079DA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905770" w:rsidRPr="00C13FFD">
        <w:rPr>
          <w:rFonts w:asciiTheme="minorHAnsi" w:hAnsiTheme="minorHAnsi" w:cstheme="minorHAnsi"/>
        </w:rPr>
        <w:t>1</w:t>
      </w:r>
      <w:r w:rsidR="00C13FFD">
        <w:rPr>
          <w:rFonts w:asciiTheme="minorHAnsi" w:hAnsiTheme="minorHAnsi" w:cstheme="minorHAnsi"/>
        </w:rPr>
        <w:t xml:space="preserve"> </w:t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4C60A3" w:rsidRPr="00C13FFD">
        <w:rPr>
          <w:rFonts w:asciiTheme="minorHAnsi" w:hAnsiTheme="minorHAnsi" w:cstheme="minorHAnsi"/>
        </w:rPr>
        <w:t xml:space="preserve"> </w:t>
      </w:r>
      <w:r w:rsidR="00CD6C57" w:rsidRPr="00C13FFD">
        <w:rPr>
          <w:rFonts w:asciiTheme="minorHAnsi" w:hAnsiTheme="minorHAnsi" w:cstheme="minorHAnsi"/>
        </w:rPr>
        <w:t xml:space="preserve">Radomyśl Wielki dnia </w:t>
      </w:r>
      <w:r w:rsidR="00905770" w:rsidRPr="00C13FFD">
        <w:rPr>
          <w:rFonts w:asciiTheme="minorHAnsi" w:hAnsiTheme="minorHAnsi" w:cstheme="minorHAnsi"/>
        </w:rPr>
        <w:t>0</w:t>
      </w:r>
      <w:r w:rsidR="00C052CF">
        <w:rPr>
          <w:rFonts w:asciiTheme="minorHAnsi" w:hAnsiTheme="minorHAnsi" w:cstheme="minorHAnsi"/>
        </w:rPr>
        <w:t>8</w:t>
      </w:r>
      <w:r w:rsidR="00FA4F4F" w:rsidRPr="00C13FFD">
        <w:rPr>
          <w:rFonts w:asciiTheme="minorHAnsi" w:hAnsiTheme="minorHAnsi" w:cstheme="minorHAnsi"/>
        </w:rPr>
        <w:t>.0</w:t>
      </w:r>
      <w:r w:rsidR="00C052CF">
        <w:rPr>
          <w:rFonts w:asciiTheme="minorHAnsi" w:hAnsiTheme="minorHAnsi" w:cstheme="minorHAnsi"/>
        </w:rPr>
        <w:t>6</w:t>
      </w:r>
      <w:bookmarkStart w:id="0" w:name="_GoBack"/>
      <w:bookmarkEnd w:id="0"/>
      <w:r w:rsidR="00FA4F4F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905770" w:rsidRPr="00C13FFD">
        <w:rPr>
          <w:rFonts w:asciiTheme="minorHAnsi" w:hAnsiTheme="minorHAnsi" w:cstheme="minorHAnsi"/>
        </w:rPr>
        <w:t>1</w:t>
      </w:r>
      <w:r w:rsidR="0087489A" w:rsidRPr="00C13FFD">
        <w:rPr>
          <w:rFonts w:asciiTheme="minorHAnsi" w:hAnsiTheme="minorHAnsi" w:cstheme="minorHAnsi"/>
        </w:rPr>
        <w:t xml:space="preserve"> r.</w:t>
      </w:r>
    </w:p>
    <w:p w:rsidR="002A1E48" w:rsidRPr="00C13FFD" w:rsidRDefault="002A1E48" w:rsidP="0087489A">
      <w:pPr>
        <w:rPr>
          <w:rFonts w:asciiTheme="minorHAnsi" w:hAnsiTheme="minorHAnsi" w:cstheme="minorHAnsi"/>
        </w:rPr>
      </w:pPr>
    </w:p>
    <w:p w:rsidR="002A1E48" w:rsidRPr="00C13FFD" w:rsidRDefault="002A1E48" w:rsidP="0087489A">
      <w:pPr>
        <w:rPr>
          <w:rFonts w:asciiTheme="minorHAnsi" w:hAnsiTheme="minorHAnsi" w:cstheme="minorHAnsi"/>
        </w:rPr>
      </w:pPr>
    </w:p>
    <w:p w:rsidR="0087489A" w:rsidRDefault="0087489A" w:rsidP="0087489A">
      <w:pPr>
        <w:rPr>
          <w:rFonts w:asciiTheme="minorHAnsi" w:hAnsiTheme="minorHAnsi" w:cstheme="minorHAnsi"/>
        </w:rPr>
      </w:pPr>
    </w:p>
    <w:p w:rsidR="00A77523" w:rsidRPr="00C13FFD" w:rsidRDefault="00A77523" w:rsidP="0087489A">
      <w:pPr>
        <w:rPr>
          <w:rFonts w:asciiTheme="minorHAnsi" w:hAnsiTheme="minorHAnsi" w:cstheme="minorHAnsi"/>
        </w:rPr>
      </w:pPr>
    </w:p>
    <w:p w:rsidR="00C13FFD" w:rsidRPr="00C13FFD" w:rsidRDefault="00AC7E0B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3FFD">
        <w:rPr>
          <w:rFonts w:asciiTheme="minorHAnsi" w:hAnsiTheme="minorHAnsi" w:cstheme="minorHAnsi"/>
          <w:b/>
          <w:sz w:val="28"/>
          <w:szCs w:val="28"/>
        </w:rPr>
        <w:t>INFORMACJA</w:t>
      </w:r>
      <w:r w:rsidR="00C13FFD" w:rsidRPr="00C13FFD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87489A" w:rsidRPr="00AC7E0B" w:rsidRDefault="00C13FFD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C7E0B">
        <w:rPr>
          <w:rFonts w:asciiTheme="minorHAnsi" w:hAnsiTheme="minorHAnsi" w:cstheme="minorHAnsi"/>
          <w:b/>
          <w:sz w:val="28"/>
          <w:szCs w:val="28"/>
        </w:rPr>
        <w:t>o kwocie jaką Zamawiający zamierza przeznaczyć na sfinansowanie zamówienia</w:t>
      </w:r>
    </w:p>
    <w:p w:rsidR="0087489A" w:rsidRPr="00C13FFD" w:rsidRDefault="0087489A" w:rsidP="00AC7E0B">
      <w:pPr>
        <w:pStyle w:val="Tekstpodstawowy2"/>
        <w:tabs>
          <w:tab w:val="clear" w:pos="426"/>
        </w:tabs>
        <w:spacing w:line="360" w:lineRule="auto"/>
        <w:jc w:val="both"/>
        <w:outlineLvl w:val="0"/>
        <w:rPr>
          <w:rFonts w:asciiTheme="minorHAnsi" w:hAnsiTheme="minorHAnsi" w:cstheme="minorHAnsi"/>
          <w:b w:val="0"/>
          <w:sz w:val="28"/>
          <w:szCs w:val="28"/>
        </w:rPr>
      </w:pPr>
    </w:p>
    <w:p w:rsidR="002A1E48" w:rsidRPr="00C13FFD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Cs w:val="24"/>
        </w:rPr>
      </w:pPr>
    </w:p>
    <w:p w:rsidR="00AC7E0B" w:rsidRDefault="0087489A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 xml:space="preserve">Dotyczy: postępowania o udzielenie zamówienia publicznego prowadzonego w trybie </w:t>
      </w:r>
      <w:r w:rsidR="00905770" w:rsidRPr="00C13FFD">
        <w:rPr>
          <w:rFonts w:asciiTheme="minorHAnsi" w:hAnsiTheme="minorHAnsi" w:cstheme="minorHAnsi"/>
          <w:sz w:val="24"/>
          <w:szCs w:val="24"/>
        </w:rPr>
        <w:t>podstawowym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 na podstawie art. 275 pkt 1 ustawy z 11 września 2019 r. Prawo zamówień publicznych</w:t>
      </w:r>
      <w:r w:rsidR="00905770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Pr="00C13FFD">
        <w:rPr>
          <w:rFonts w:asciiTheme="minorHAnsi" w:hAnsiTheme="minorHAnsi" w:cstheme="minorHAnsi"/>
          <w:sz w:val="24"/>
          <w:szCs w:val="24"/>
        </w:rPr>
        <w:t>na:</w:t>
      </w:r>
      <w:r w:rsidR="00EB52BC" w:rsidRPr="00C13FF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B1EA7" w:rsidRPr="00CB1EA7">
        <w:rPr>
          <w:rFonts w:ascii="Calibri" w:hAnsi="Calibri" w:cs="Calibri"/>
          <w:b/>
          <w:sz w:val="24"/>
          <w:szCs w:val="24"/>
        </w:rPr>
        <w:t>„Budowa budynku usługowego w Radomyślu Wielkim- Rynek 13”</w:t>
      </w:r>
      <w:r w:rsidR="00905770" w:rsidRPr="00C13FFD">
        <w:rPr>
          <w:rFonts w:ascii="Calibri" w:hAnsi="Calibri" w:cs="Calibri"/>
          <w:b/>
          <w:sz w:val="24"/>
          <w:szCs w:val="24"/>
        </w:rPr>
        <w:t>.</w:t>
      </w:r>
    </w:p>
    <w:p w:rsidR="00AC7E0B" w:rsidRDefault="00AC7E0B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87489A" w:rsidRPr="00AC7E0B" w:rsidRDefault="00C13FFD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>Zamawiający z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godnie z art. </w:t>
      </w:r>
      <w:r w:rsidR="00CB66AB" w:rsidRPr="00C13FFD">
        <w:rPr>
          <w:rFonts w:asciiTheme="minorHAnsi" w:hAnsiTheme="minorHAnsi" w:cstheme="minorHAnsi"/>
          <w:sz w:val="24"/>
          <w:szCs w:val="24"/>
        </w:rPr>
        <w:t xml:space="preserve">222 ust. </w:t>
      </w:r>
      <w:r w:rsidRPr="00C13FFD">
        <w:rPr>
          <w:rFonts w:asciiTheme="minorHAnsi" w:hAnsiTheme="minorHAnsi" w:cstheme="minorHAnsi"/>
          <w:sz w:val="24"/>
          <w:szCs w:val="24"/>
        </w:rPr>
        <w:t>4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 ustawy 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z 11 września 2019 r. </w:t>
      </w:r>
      <w:r w:rsidR="0087489A" w:rsidRPr="00C13FFD">
        <w:rPr>
          <w:rFonts w:asciiTheme="minorHAnsi" w:hAnsiTheme="minorHAnsi" w:cstheme="minorHAnsi"/>
          <w:sz w:val="24"/>
          <w:szCs w:val="24"/>
        </w:rPr>
        <w:t>Prawo zamówień publicznych ( tj. Dz. U. z 201</w:t>
      </w:r>
      <w:r w:rsidR="00EB52BC" w:rsidRPr="00C13FFD">
        <w:rPr>
          <w:rFonts w:asciiTheme="minorHAnsi" w:hAnsiTheme="minorHAnsi" w:cstheme="minorHAnsi"/>
          <w:sz w:val="24"/>
          <w:szCs w:val="24"/>
        </w:rPr>
        <w:t>9</w:t>
      </w:r>
      <w:r w:rsidR="00F67B9C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r., poz. </w:t>
      </w:r>
      <w:r w:rsidR="00CB66AB" w:rsidRPr="00C13FFD">
        <w:rPr>
          <w:rFonts w:asciiTheme="minorHAnsi" w:hAnsiTheme="minorHAnsi" w:cstheme="minorHAnsi"/>
          <w:sz w:val="24"/>
          <w:szCs w:val="24"/>
        </w:rPr>
        <w:t>2019 ze zm.</w:t>
      </w:r>
      <w:r w:rsidRPr="00C13FFD">
        <w:rPr>
          <w:rFonts w:asciiTheme="minorHAnsi" w:hAnsiTheme="minorHAnsi" w:cstheme="minorHAnsi"/>
          <w:sz w:val="24"/>
          <w:szCs w:val="24"/>
        </w:rPr>
        <w:t>) informuje, że na sfinansowanie zamówienia zamierza przeznaczyć kwotę w wysokości</w:t>
      </w:r>
      <w:r w:rsidRPr="00AC7E0B">
        <w:rPr>
          <w:rFonts w:asciiTheme="minorHAnsi" w:hAnsiTheme="minorHAnsi" w:cstheme="minorHAnsi"/>
          <w:b/>
          <w:sz w:val="24"/>
          <w:szCs w:val="24"/>
        </w:rPr>
        <w:t>: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0413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86065">
        <w:rPr>
          <w:rFonts w:asciiTheme="minorHAnsi" w:hAnsiTheme="minorHAnsi" w:cstheme="minorHAnsi"/>
          <w:b/>
          <w:sz w:val="24"/>
          <w:szCs w:val="24"/>
        </w:rPr>
        <w:t>2.000.000</w:t>
      </w:r>
      <w:r w:rsidR="001901B2" w:rsidRPr="00AC7E0B">
        <w:rPr>
          <w:rFonts w:asciiTheme="minorHAnsi" w:hAnsiTheme="minorHAnsi" w:cstheme="minorHAnsi"/>
          <w:b/>
          <w:sz w:val="24"/>
          <w:szCs w:val="24"/>
        </w:rPr>
        <w:t xml:space="preserve">,00 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>zł brutto.</w:t>
      </w:r>
    </w:p>
    <w:p w:rsidR="00484B00" w:rsidRDefault="00484B0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A77523" w:rsidRDefault="00A77523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077580" w:rsidRDefault="0007758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A77523" w:rsidRDefault="00A77523" w:rsidP="00A77523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Przewodniczący komisji przetargowej</w:t>
      </w:r>
    </w:p>
    <w:p w:rsidR="00A77523" w:rsidRPr="00C13FFD" w:rsidRDefault="00A77523" w:rsidP="00A77523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Jarosław Godek</w:t>
      </w:r>
    </w:p>
    <w:sectPr w:rsidR="00A77523" w:rsidRPr="00C13F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82D" w:rsidRDefault="0050182D" w:rsidP="0080736E">
      <w:r>
        <w:separator/>
      </w:r>
    </w:p>
  </w:endnote>
  <w:endnote w:type="continuationSeparator" w:id="0">
    <w:p w:rsidR="0050182D" w:rsidRDefault="0050182D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82D" w:rsidRDefault="0050182D" w:rsidP="0080736E">
      <w:r>
        <w:separator/>
      </w:r>
    </w:p>
  </w:footnote>
  <w:footnote w:type="continuationSeparator" w:id="0">
    <w:p w:rsidR="0050182D" w:rsidRDefault="0050182D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77580"/>
    <w:rsid w:val="0008477E"/>
    <w:rsid w:val="000A364B"/>
    <w:rsid w:val="000A4093"/>
    <w:rsid w:val="000B2D06"/>
    <w:rsid w:val="00116199"/>
    <w:rsid w:val="001901B2"/>
    <w:rsid w:val="001E6589"/>
    <w:rsid w:val="001F1EBA"/>
    <w:rsid w:val="00231326"/>
    <w:rsid w:val="00291491"/>
    <w:rsid w:val="002A1E48"/>
    <w:rsid w:val="002E1868"/>
    <w:rsid w:val="003243E4"/>
    <w:rsid w:val="00351462"/>
    <w:rsid w:val="00376BE8"/>
    <w:rsid w:val="003820F5"/>
    <w:rsid w:val="003D1814"/>
    <w:rsid w:val="003D34AA"/>
    <w:rsid w:val="004344E6"/>
    <w:rsid w:val="00464595"/>
    <w:rsid w:val="00484B00"/>
    <w:rsid w:val="004C13CE"/>
    <w:rsid w:val="004C60A3"/>
    <w:rsid w:val="0050182D"/>
    <w:rsid w:val="005715A4"/>
    <w:rsid w:val="005F2D83"/>
    <w:rsid w:val="00723EF1"/>
    <w:rsid w:val="00752AA9"/>
    <w:rsid w:val="007B26CB"/>
    <w:rsid w:val="007E2231"/>
    <w:rsid w:val="00804133"/>
    <w:rsid w:val="0080736E"/>
    <w:rsid w:val="0085762A"/>
    <w:rsid w:val="00864758"/>
    <w:rsid w:val="0087489A"/>
    <w:rsid w:val="008F669B"/>
    <w:rsid w:val="00905770"/>
    <w:rsid w:val="00931465"/>
    <w:rsid w:val="00981010"/>
    <w:rsid w:val="009829E8"/>
    <w:rsid w:val="009904AD"/>
    <w:rsid w:val="00A30EC8"/>
    <w:rsid w:val="00A4336D"/>
    <w:rsid w:val="00A77523"/>
    <w:rsid w:val="00A82407"/>
    <w:rsid w:val="00A91ECC"/>
    <w:rsid w:val="00AC7E0B"/>
    <w:rsid w:val="00AE6715"/>
    <w:rsid w:val="00AF7482"/>
    <w:rsid w:val="00B1320E"/>
    <w:rsid w:val="00B44660"/>
    <w:rsid w:val="00BD01AE"/>
    <w:rsid w:val="00C052CF"/>
    <w:rsid w:val="00C079DA"/>
    <w:rsid w:val="00C13FFD"/>
    <w:rsid w:val="00C144A8"/>
    <w:rsid w:val="00C323B7"/>
    <w:rsid w:val="00C720AA"/>
    <w:rsid w:val="00C86065"/>
    <w:rsid w:val="00C86110"/>
    <w:rsid w:val="00CB1EA7"/>
    <w:rsid w:val="00CB66AB"/>
    <w:rsid w:val="00CD6C57"/>
    <w:rsid w:val="00CE1EAD"/>
    <w:rsid w:val="00CE6171"/>
    <w:rsid w:val="00D54980"/>
    <w:rsid w:val="00DB1A8A"/>
    <w:rsid w:val="00DF7E27"/>
    <w:rsid w:val="00E02E67"/>
    <w:rsid w:val="00E3331B"/>
    <w:rsid w:val="00E35BCD"/>
    <w:rsid w:val="00EB52BC"/>
    <w:rsid w:val="00F277D6"/>
    <w:rsid w:val="00F67B9C"/>
    <w:rsid w:val="00F92D65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12</cp:revision>
  <cp:lastPrinted>2021-03-08T09:21:00Z</cp:lastPrinted>
  <dcterms:created xsi:type="dcterms:W3CDTF">2021-03-08T08:17:00Z</dcterms:created>
  <dcterms:modified xsi:type="dcterms:W3CDTF">2021-06-08T07:31:00Z</dcterms:modified>
</cp:coreProperties>
</file>