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89A" w:rsidRPr="00484B00" w:rsidRDefault="00C720AA" w:rsidP="0087489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Znak:</w:t>
      </w:r>
      <w:r w:rsidR="00F67B9C">
        <w:rPr>
          <w:rFonts w:asciiTheme="minorHAnsi" w:hAnsiTheme="minorHAnsi" w:cstheme="minorHAnsi"/>
          <w:sz w:val="22"/>
          <w:szCs w:val="22"/>
        </w:rPr>
        <w:t xml:space="preserve"> </w:t>
      </w:r>
      <w:r w:rsidR="00EB52BC">
        <w:rPr>
          <w:rFonts w:asciiTheme="minorHAnsi" w:hAnsiTheme="minorHAnsi" w:cstheme="minorHAnsi"/>
          <w:sz w:val="22"/>
          <w:szCs w:val="22"/>
        </w:rPr>
        <w:t>BI.I</w:t>
      </w:r>
      <w:r w:rsidR="00C079DA">
        <w:rPr>
          <w:rFonts w:asciiTheme="minorHAnsi" w:hAnsiTheme="minorHAnsi" w:cstheme="minorHAnsi"/>
          <w:sz w:val="22"/>
          <w:szCs w:val="22"/>
        </w:rPr>
        <w:t>.271.</w:t>
      </w:r>
      <w:r w:rsidR="003E631D">
        <w:rPr>
          <w:rFonts w:asciiTheme="minorHAnsi" w:hAnsiTheme="minorHAnsi" w:cstheme="minorHAnsi"/>
          <w:sz w:val="22"/>
          <w:szCs w:val="22"/>
        </w:rPr>
        <w:t>7</w:t>
      </w:r>
      <w:r w:rsidR="00C079DA">
        <w:rPr>
          <w:rFonts w:asciiTheme="minorHAnsi" w:hAnsiTheme="minorHAnsi" w:cstheme="minorHAnsi"/>
          <w:sz w:val="22"/>
          <w:szCs w:val="22"/>
        </w:rPr>
        <w:t>.20</w:t>
      </w:r>
      <w:r w:rsidR="00EB52BC">
        <w:rPr>
          <w:rFonts w:asciiTheme="minorHAnsi" w:hAnsiTheme="minorHAnsi" w:cstheme="minorHAnsi"/>
          <w:sz w:val="22"/>
          <w:szCs w:val="22"/>
        </w:rPr>
        <w:t>2</w:t>
      </w:r>
      <w:r w:rsidR="003E631D">
        <w:rPr>
          <w:rFonts w:asciiTheme="minorHAnsi" w:hAnsiTheme="minorHAnsi" w:cstheme="minorHAnsi"/>
          <w:sz w:val="22"/>
          <w:szCs w:val="22"/>
        </w:rPr>
        <w:t>2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</w:t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4C60A3" w:rsidRPr="00484B00">
        <w:rPr>
          <w:rFonts w:asciiTheme="minorHAnsi" w:hAnsiTheme="minorHAnsi" w:cstheme="minorHAnsi"/>
          <w:sz w:val="22"/>
          <w:szCs w:val="22"/>
        </w:rPr>
        <w:t xml:space="preserve">    </w:t>
      </w:r>
      <w:r w:rsidR="00CD6C57" w:rsidRPr="00484B00">
        <w:rPr>
          <w:rFonts w:asciiTheme="minorHAnsi" w:hAnsiTheme="minorHAnsi" w:cstheme="minorHAnsi"/>
          <w:sz w:val="22"/>
          <w:szCs w:val="22"/>
        </w:rPr>
        <w:t xml:space="preserve">Radomyśl Wielki dnia </w:t>
      </w:r>
      <w:r w:rsidR="003E631D">
        <w:rPr>
          <w:rFonts w:asciiTheme="minorHAnsi" w:hAnsiTheme="minorHAnsi" w:cstheme="minorHAnsi"/>
          <w:sz w:val="22"/>
          <w:szCs w:val="22"/>
        </w:rPr>
        <w:t>06</w:t>
      </w:r>
      <w:r w:rsidR="00FA4F4F">
        <w:rPr>
          <w:rFonts w:asciiTheme="minorHAnsi" w:hAnsiTheme="minorHAnsi" w:cstheme="minorHAnsi"/>
          <w:sz w:val="22"/>
          <w:szCs w:val="22"/>
        </w:rPr>
        <w:t>.0</w:t>
      </w:r>
      <w:r w:rsidR="00761FA8">
        <w:rPr>
          <w:rFonts w:asciiTheme="minorHAnsi" w:hAnsiTheme="minorHAnsi" w:cstheme="minorHAnsi"/>
          <w:sz w:val="22"/>
          <w:szCs w:val="22"/>
        </w:rPr>
        <w:t>7</w:t>
      </w:r>
      <w:r w:rsidR="00FA4F4F">
        <w:rPr>
          <w:rFonts w:asciiTheme="minorHAnsi" w:hAnsiTheme="minorHAnsi" w:cstheme="minorHAnsi"/>
          <w:sz w:val="22"/>
          <w:szCs w:val="22"/>
        </w:rPr>
        <w:t>.20</w:t>
      </w:r>
      <w:r w:rsidR="00EB52BC">
        <w:rPr>
          <w:rFonts w:asciiTheme="minorHAnsi" w:hAnsiTheme="minorHAnsi" w:cstheme="minorHAnsi"/>
          <w:sz w:val="22"/>
          <w:szCs w:val="22"/>
        </w:rPr>
        <w:t>2</w:t>
      </w:r>
      <w:r w:rsidR="003E631D">
        <w:rPr>
          <w:rFonts w:asciiTheme="minorHAnsi" w:hAnsiTheme="minorHAnsi" w:cstheme="minorHAnsi"/>
          <w:sz w:val="22"/>
          <w:szCs w:val="22"/>
        </w:rPr>
        <w:t>2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7C1C01" w:rsidRDefault="007C1C01" w:rsidP="0087489A">
      <w:pPr>
        <w:rPr>
          <w:rFonts w:asciiTheme="minorHAnsi" w:hAnsiTheme="minorHAnsi" w:cstheme="minorHAnsi"/>
          <w:sz w:val="22"/>
          <w:szCs w:val="22"/>
        </w:rPr>
      </w:pPr>
    </w:p>
    <w:p w:rsidR="002A1E48" w:rsidRPr="007C1C01" w:rsidRDefault="007C1C01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7C1C01">
        <w:rPr>
          <w:rFonts w:asciiTheme="minorHAnsi" w:hAnsiTheme="minorHAnsi" w:cstheme="minorHAnsi"/>
          <w:b/>
          <w:sz w:val="22"/>
          <w:szCs w:val="22"/>
        </w:rPr>
        <w:t>Gmina Radomyśl Wielki</w:t>
      </w:r>
    </w:p>
    <w:p w:rsidR="007C1C01" w:rsidRPr="007C1C01" w:rsidRDefault="007C1C01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7C1C01">
        <w:rPr>
          <w:rFonts w:asciiTheme="minorHAnsi" w:hAnsiTheme="minorHAnsi" w:cstheme="minorHAnsi"/>
          <w:b/>
          <w:sz w:val="22"/>
          <w:szCs w:val="22"/>
        </w:rPr>
        <w:t>Rynek 32</w:t>
      </w:r>
    </w:p>
    <w:p w:rsidR="007C1C01" w:rsidRPr="007C1C01" w:rsidRDefault="007C1C01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7C1C01">
        <w:rPr>
          <w:rFonts w:asciiTheme="minorHAnsi" w:hAnsiTheme="minorHAnsi" w:cstheme="minorHAnsi"/>
          <w:b/>
          <w:sz w:val="22"/>
          <w:szCs w:val="22"/>
        </w:rPr>
        <w:t>39-310 Radomyśl Wielki</w:t>
      </w:r>
    </w:p>
    <w:p w:rsidR="002A1E48" w:rsidRDefault="002A1E48" w:rsidP="0087489A">
      <w:pPr>
        <w:rPr>
          <w:rFonts w:asciiTheme="minorHAnsi" w:hAnsiTheme="minorHAnsi" w:cstheme="minorHAnsi"/>
          <w:sz w:val="22"/>
          <w:szCs w:val="22"/>
        </w:rPr>
      </w:pPr>
    </w:p>
    <w:p w:rsidR="007C1C01" w:rsidRPr="00484B00" w:rsidRDefault="007C1C01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484B00" w:rsidRDefault="0087489A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E7488A" w:rsidRDefault="0087489A" w:rsidP="002A1E4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488A">
        <w:rPr>
          <w:rFonts w:asciiTheme="minorHAnsi" w:hAnsiTheme="minorHAnsi" w:cstheme="minorHAnsi"/>
          <w:b/>
          <w:sz w:val="22"/>
          <w:szCs w:val="22"/>
        </w:rPr>
        <w:t>Informacja z otwarcia ofert</w:t>
      </w:r>
    </w:p>
    <w:p w:rsidR="0087489A" w:rsidRPr="00E7488A" w:rsidRDefault="0087489A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:rsidR="002A1E48" w:rsidRPr="00E7488A" w:rsidRDefault="002A1E48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:rsidR="00A82407" w:rsidRPr="00E7488A" w:rsidRDefault="0087489A" w:rsidP="00EB52BC">
      <w:pPr>
        <w:pStyle w:val="Tekstpodstawowy"/>
        <w:jc w:val="both"/>
        <w:rPr>
          <w:rFonts w:ascii="Calibri" w:hAnsi="Calibri" w:cs="Calibri"/>
          <w:b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Dotyczy: postępowania o udzielenie zamówienia publicznego prowadzonego w trybie </w:t>
      </w:r>
      <w:r w:rsidR="00905770" w:rsidRPr="00E7488A">
        <w:rPr>
          <w:rFonts w:asciiTheme="minorHAnsi" w:hAnsiTheme="minorHAnsi" w:cstheme="minorHAnsi"/>
          <w:sz w:val="22"/>
          <w:szCs w:val="22"/>
        </w:rPr>
        <w:t>podstawowym</w:t>
      </w:r>
      <w:r w:rsidR="001F1EBA" w:rsidRPr="00E7488A">
        <w:rPr>
          <w:rFonts w:asciiTheme="minorHAnsi" w:hAnsiTheme="minorHAnsi" w:cstheme="minorHAnsi"/>
          <w:sz w:val="22"/>
          <w:szCs w:val="22"/>
        </w:rPr>
        <w:t xml:space="preserve"> na podstawie art. 275 pkt 1 ustawy z 11 września 2019 r. Prawo zamówień publicznych</w:t>
      </w:r>
      <w:r w:rsidR="00905770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na:</w:t>
      </w:r>
      <w:r w:rsidR="00EB52BC" w:rsidRPr="00E748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61FA8" w:rsidRPr="00761FA8">
        <w:rPr>
          <w:rFonts w:ascii="Calibri" w:hAnsi="Calibri" w:cs="Calibri"/>
          <w:b/>
          <w:sz w:val="22"/>
          <w:szCs w:val="22"/>
        </w:rPr>
        <w:t>„Dowóz uczniów niepełnosprawnych do szkół i placówek oświatowych w roku szkolnym 202</w:t>
      </w:r>
      <w:r w:rsidR="003E631D">
        <w:rPr>
          <w:rFonts w:ascii="Calibri" w:hAnsi="Calibri" w:cs="Calibri"/>
          <w:b/>
          <w:sz w:val="22"/>
          <w:szCs w:val="22"/>
        </w:rPr>
        <w:t>2</w:t>
      </w:r>
      <w:r w:rsidR="00761FA8" w:rsidRPr="00761FA8">
        <w:rPr>
          <w:rFonts w:ascii="Calibri" w:hAnsi="Calibri" w:cs="Calibri"/>
          <w:b/>
          <w:sz w:val="22"/>
          <w:szCs w:val="22"/>
        </w:rPr>
        <w:t>/202</w:t>
      </w:r>
      <w:r w:rsidR="003E631D">
        <w:rPr>
          <w:rFonts w:ascii="Calibri" w:hAnsi="Calibri" w:cs="Calibri"/>
          <w:b/>
          <w:sz w:val="22"/>
          <w:szCs w:val="22"/>
        </w:rPr>
        <w:t>3</w:t>
      </w:r>
      <w:r w:rsidR="00761FA8" w:rsidRPr="00761FA8">
        <w:rPr>
          <w:rFonts w:ascii="Calibri" w:hAnsi="Calibri" w:cs="Calibri"/>
          <w:b/>
          <w:sz w:val="22"/>
          <w:szCs w:val="22"/>
        </w:rPr>
        <w:t>”</w:t>
      </w:r>
      <w:r w:rsidR="00761FA8">
        <w:rPr>
          <w:rFonts w:ascii="Calibri" w:hAnsi="Calibri" w:cs="Calibri"/>
          <w:b/>
          <w:sz w:val="22"/>
          <w:szCs w:val="22"/>
        </w:rPr>
        <w:t>.</w:t>
      </w:r>
    </w:p>
    <w:p w:rsidR="00905770" w:rsidRDefault="00905770" w:rsidP="00EB52BC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7C1C01" w:rsidRPr="00E7488A" w:rsidRDefault="007C1C01" w:rsidP="00EB52BC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87489A" w:rsidRPr="00E7488A" w:rsidRDefault="0087489A" w:rsidP="0087489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Zgodnie z art. </w:t>
      </w:r>
      <w:r w:rsidR="00CB66AB" w:rsidRPr="00E7488A">
        <w:rPr>
          <w:rFonts w:asciiTheme="minorHAnsi" w:hAnsiTheme="minorHAnsi" w:cstheme="minorHAnsi"/>
          <w:sz w:val="22"/>
          <w:szCs w:val="22"/>
        </w:rPr>
        <w:t>222 ust. 5</w:t>
      </w:r>
      <w:r w:rsidRPr="00E7488A">
        <w:rPr>
          <w:rFonts w:asciiTheme="minorHAnsi" w:hAnsiTheme="minorHAnsi" w:cstheme="minorHAnsi"/>
          <w:sz w:val="22"/>
          <w:szCs w:val="22"/>
        </w:rPr>
        <w:t xml:space="preserve"> ustawy </w:t>
      </w:r>
      <w:r w:rsidR="001F1EBA" w:rsidRPr="00E7488A">
        <w:rPr>
          <w:rFonts w:asciiTheme="minorHAnsi" w:hAnsiTheme="minorHAnsi" w:cstheme="minorHAnsi"/>
          <w:sz w:val="22"/>
          <w:szCs w:val="22"/>
        </w:rPr>
        <w:t xml:space="preserve">z 11 września 2019 r. </w:t>
      </w:r>
      <w:r w:rsidRPr="00E7488A">
        <w:rPr>
          <w:rFonts w:asciiTheme="minorHAnsi" w:hAnsiTheme="minorHAnsi" w:cstheme="minorHAnsi"/>
          <w:sz w:val="22"/>
          <w:szCs w:val="22"/>
        </w:rPr>
        <w:t xml:space="preserve">Prawo zamówień </w:t>
      </w:r>
      <w:r w:rsidR="003E631D">
        <w:rPr>
          <w:rFonts w:asciiTheme="minorHAnsi" w:hAnsiTheme="minorHAnsi" w:cstheme="minorHAnsi"/>
          <w:sz w:val="22"/>
          <w:szCs w:val="22"/>
        </w:rPr>
        <w:t>publicznych ( tj. Dz. U. z 2021</w:t>
      </w:r>
      <w:r w:rsidR="00F67B9C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 xml:space="preserve">r., poz. </w:t>
      </w:r>
      <w:r w:rsidR="003E631D">
        <w:rPr>
          <w:rFonts w:asciiTheme="minorHAnsi" w:hAnsiTheme="minorHAnsi" w:cstheme="minorHAnsi"/>
          <w:sz w:val="22"/>
          <w:szCs w:val="22"/>
        </w:rPr>
        <w:t>1129</w:t>
      </w:r>
      <w:r w:rsidR="00CB66AB" w:rsidRPr="00E7488A">
        <w:rPr>
          <w:rFonts w:asciiTheme="minorHAnsi" w:hAnsiTheme="minorHAnsi" w:cstheme="minorHAnsi"/>
          <w:sz w:val="22"/>
          <w:szCs w:val="22"/>
        </w:rPr>
        <w:t xml:space="preserve"> ze zm.</w:t>
      </w:r>
      <w:r w:rsidRPr="00E7488A">
        <w:rPr>
          <w:rFonts w:asciiTheme="minorHAnsi" w:hAnsiTheme="minorHAnsi" w:cstheme="minorHAnsi"/>
          <w:sz w:val="22"/>
          <w:szCs w:val="22"/>
        </w:rPr>
        <w:t xml:space="preserve">) podaję informację z otwarcia </w:t>
      </w:r>
      <w:r w:rsidR="00F277D6" w:rsidRPr="00E7488A">
        <w:rPr>
          <w:rFonts w:asciiTheme="minorHAnsi" w:hAnsiTheme="minorHAnsi" w:cstheme="minorHAnsi"/>
          <w:sz w:val="22"/>
          <w:szCs w:val="22"/>
        </w:rPr>
        <w:t xml:space="preserve">ofert, które odbyło się w dniu </w:t>
      </w:r>
      <w:r w:rsidR="003E631D">
        <w:rPr>
          <w:rFonts w:asciiTheme="minorHAnsi" w:hAnsiTheme="minorHAnsi" w:cstheme="minorHAnsi"/>
          <w:sz w:val="22"/>
          <w:szCs w:val="22"/>
        </w:rPr>
        <w:t>06</w:t>
      </w:r>
      <w:r w:rsidR="00761FA8">
        <w:rPr>
          <w:rFonts w:asciiTheme="minorHAnsi" w:hAnsiTheme="minorHAnsi" w:cstheme="minorHAnsi"/>
          <w:sz w:val="22"/>
          <w:szCs w:val="22"/>
        </w:rPr>
        <w:t>.</w:t>
      </w:r>
      <w:r w:rsidR="00F67B9C" w:rsidRPr="00E7488A">
        <w:rPr>
          <w:rFonts w:asciiTheme="minorHAnsi" w:hAnsiTheme="minorHAnsi" w:cstheme="minorHAnsi"/>
          <w:sz w:val="22"/>
          <w:szCs w:val="22"/>
        </w:rPr>
        <w:t>0</w:t>
      </w:r>
      <w:r w:rsidR="00761FA8">
        <w:rPr>
          <w:rFonts w:asciiTheme="minorHAnsi" w:hAnsiTheme="minorHAnsi" w:cstheme="minorHAnsi"/>
          <w:sz w:val="22"/>
          <w:szCs w:val="22"/>
        </w:rPr>
        <w:t>7</w:t>
      </w:r>
      <w:r w:rsidR="00CD6C57" w:rsidRPr="00E7488A">
        <w:rPr>
          <w:rFonts w:asciiTheme="minorHAnsi" w:hAnsiTheme="minorHAnsi" w:cstheme="minorHAnsi"/>
          <w:sz w:val="22"/>
          <w:szCs w:val="22"/>
        </w:rPr>
        <w:t>.20</w:t>
      </w:r>
      <w:r w:rsidR="00EB52BC" w:rsidRPr="00E7488A">
        <w:rPr>
          <w:rFonts w:asciiTheme="minorHAnsi" w:hAnsiTheme="minorHAnsi" w:cstheme="minorHAnsi"/>
          <w:sz w:val="22"/>
          <w:szCs w:val="22"/>
        </w:rPr>
        <w:t>2</w:t>
      </w:r>
      <w:r w:rsidR="003E631D">
        <w:rPr>
          <w:rFonts w:asciiTheme="minorHAnsi" w:hAnsiTheme="minorHAnsi" w:cstheme="minorHAnsi"/>
          <w:sz w:val="22"/>
          <w:szCs w:val="22"/>
        </w:rPr>
        <w:t>2</w:t>
      </w:r>
      <w:r w:rsidR="00CD6C57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r. o godz. 1</w:t>
      </w:r>
      <w:r w:rsidR="00761FA8">
        <w:rPr>
          <w:rFonts w:asciiTheme="minorHAnsi" w:hAnsiTheme="minorHAnsi" w:cstheme="minorHAnsi"/>
          <w:sz w:val="22"/>
          <w:szCs w:val="22"/>
        </w:rPr>
        <w:t>1</w:t>
      </w:r>
      <w:r w:rsidR="00CB66AB" w:rsidRPr="00E7488A">
        <w:rPr>
          <w:rFonts w:asciiTheme="minorHAnsi" w:hAnsiTheme="minorHAnsi" w:cstheme="minorHAnsi"/>
          <w:sz w:val="22"/>
          <w:szCs w:val="22"/>
        </w:rPr>
        <w:t>:00</w:t>
      </w:r>
      <w:r w:rsidRPr="00E7488A">
        <w:rPr>
          <w:rFonts w:asciiTheme="minorHAnsi" w:hAnsiTheme="minorHAnsi" w:cstheme="minorHAnsi"/>
          <w:sz w:val="22"/>
          <w:szCs w:val="22"/>
        </w:rPr>
        <w:t>.</w:t>
      </w:r>
    </w:p>
    <w:p w:rsidR="00A82407" w:rsidRPr="00E7488A" w:rsidRDefault="00A82407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87489A" w:rsidRPr="00E7488A" w:rsidRDefault="005F2D83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Kwota jaką Zamawiający zamierza przeznaczyć na sfinansowanie całego zadania wynosi: </w:t>
      </w:r>
      <w:r w:rsidR="003E631D">
        <w:rPr>
          <w:rFonts w:asciiTheme="minorHAnsi" w:hAnsiTheme="minorHAnsi" w:cstheme="minorHAnsi"/>
          <w:sz w:val="22"/>
          <w:szCs w:val="22"/>
        </w:rPr>
        <w:t xml:space="preserve"> 327.672</w:t>
      </w:r>
      <w:r w:rsidR="001901B2" w:rsidRPr="00E7488A">
        <w:rPr>
          <w:rFonts w:asciiTheme="minorHAnsi" w:hAnsiTheme="minorHAnsi" w:cstheme="minorHAnsi"/>
          <w:sz w:val="22"/>
          <w:szCs w:val="22"/>
        </w:rPr>
        <w:t xml:space="preserve">,00 </w:t>
      </w:r>
      <w:r w:rsidRPr="00E7488A">
        <w:rPr>
          <w:rFonts w:asciiTheme="minorHAnsi" w:hAnsiTheme="minorHAnsi" w:cstheme="minorHAnsi"/>
          <w:sz w:val="22"/>
          <w:szCs w:val="22"/>
        </w:rPr>
        <w:t>zł brutto.</w:t>
      </w:r>
    </w:p>
    <w:p w:rsidR="00484B00" w:rsidRPr="00E7488A" w:rsidRDefault="00484B00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F7E27" w:rsidRDefault="00CE6171" w:rsidP="00723EF1">
      <w:pPr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>Zestawienie Wykonawców</w:t>
      </w:r>
      <w:r w:rsidR="002A1E48" w:rsidRPr="00E7488A">
        <w:rPr>
          <w:rFonts w:asciiTheme="minorHAnsi" w:hAnsiTheme="minorHAnsi" w:cstheme="minorHAnsi"/>
          <w:sz w:val="22"/>
          <w:szCs w:val="22"/>
        </w:rPr>
        <w:t>,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któr</w:t>
      </w:r>
      <w:r w:rsidRPr="00E7488A">
        <w:rPr>
          <w:rFonts w:asciiTheme="minorHAnsi" w:hAnsiTheme="minorHAnsi" w:cstheme="minorHAnsi"/>
          <w:sz w:val="22"/>
          <w:szCs w:val="22"/>
        </w:rPr>
        <w:t>zy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złoży</w:t>
      </w:r>
      <w:r w:rsidRPr="00E7488A">
        <w:rPr>
          <w:rFonts w:asciiTheme="minorHAnsi" w:hAnsiTheme="minorHAnsi" w:cstheme="minorHAnsi"/>
          <w:sz w:val="22"/>
          <w:szCs w:val="22"/>
        </w:rPr>
        <w:t>li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oferty</w:t>
      </w:r>
      <w:r w:rsidRPr="00E7488A">
        <w:rPr>
          <w:rFonts w:asciiTheme="minorHAnsi" w:hAnsiTheme="minorHAnsi" w:cstheme="minorHAnsi"/>
          <w:sz w:val="22"/>
          <w:szCs w:val="22"/>
        </w:rPr>
        <w:t xml:space="preserve"> oraz </w:t>
      </w:r>
      <w:r w:rsidR="002A1E48" w:rsidRPr="00E7488A">
        <w:rPr>
          <w:rFonts w:asciiTheme="minorHAnsi" w:hAnsiTheme="minorHAnsi" w:cstheme="minorHAnsi"/>
          <w:sz w:val="22"/>
          <w:szCs w:val="22"/>
        </w:rPr>
        <w:t>cen</w:t>
      </w:r>
      <w:r w:rsidR="007D434E">
        <w:rPr>
          <w:rFonts w:asciiTheme="minorHAnsi" w:hAnsiTheme="minorHAnsi" w:cstheme="minorHAnsi"/>
          <w:sz w:val="22"/>
          <w:szCs w:val="22"/>
        </w:rPr>
        <w:t>:</w:t>
      </w:r>
      <w:r w:rsidR="002A1E48" w:rsidRPr="00E7488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C01" w:rsidRPr="00E7488A" w:rsidRDefault="007C1C01" w:rsidP="00723EF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2"/>
        <w:gridCol w:w="5911"/>
        <w:gridCol w:w="2259"/>
      </w:tblGrid>
      <w:tr w:rsidR="00B44660" w:rsidRPr="00E7488A" w:rsidTr="00715418">
        <w:trPr>
          <w:trHeight w:val="44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660" w:rsidRPr="00E7488A" w:rsidRDefault="00B44660" w:rsidP="00C079DA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Nr</w:t>
            </w:r>
          </w:p>
          <w:p w:rsidR="00B44660" w:rsidRPr="00E7488A" w:rsidRDefault="00B44660" w:rsidP="00C079DA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oferty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660" w:rsidRPr="00E7488A" w:rsidRDefault="00B44660" w:rsidP="00B44660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Nazwa i adres Wykonawcy: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660" w:rsidRPr="00E7488A" w:rsidRDefault="00B44660" w:rsidP="00C079DA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outlineLvl w:val="2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Cena oferty brutto:</w:t>
            </w:r>
          </w:p>
        </w:tc>
      </w:tr>
      <w:tr w:rsidR="00BD01AE" w:rsidRPr="00C079DA" w:rsidTr="00715418">
        <w:trPr>
          <w:trHeight w:val="523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1AE" w:rsidRPr="00E70502" w:rsidRDefault="00BD01AE" w:rsidP="00BD01AE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E70502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  <w:p w:rsidR="00BD01AE" w:rsidRPr="00E70502" w:rsidRDefault="00BD01AE" w:rsidP="00BD01AE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01AE" w:rsidRPr="00E70502" w:rsidRDefault="00761FA8" w:rsidP="00BD01AE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E70502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ALFA BUS sp. z o.o.</w:t>
            </w:r>
          </w:p>
          <w:p w:rsidR="00761FA8" w:rsidRPr="00E70502" w:rsidRDefault="00761FA8" w:rsidP="00BD01AE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E70502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ul. Kolberga 9, 25-516 Kielce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8A" w:rsidRPr="00E70502" w:rsidRDefault="004E3CE3" w:rsidP="00E7488A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282.494,00 zł</w:t>
            </w:r>
          </w:p>
        </w:tc>
      </w:tr>
      <w:tr w:rsidR="00BD01AE" w:rsidRPr="00C079DA" w:rsidTr="00715418">
        <w:trPr>
          <w:trHeight w:val="41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1AE" w:rsidRPr="00E70502" w:rsidRDefault="00BD01AE" w:rsidP="00BD01AE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E70502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0502" w:rsidRPr="00E70502" w:rsidRDefault="00E70502" w:rsidP="00E70502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70502">
              <w:rPr>
                <w:rFonts w:ascii="Calibri" w:hAnsi="Calibri" w:cs="Calibri"/>
                <w:sz w:val="22"/>
                <w:szCs w:val="22"/>
              </w:rPr>
              <w:t>Transport Osobowy Marian Wolak</w:t>
            </w:r>
          </w:p>
          <w:p w:rsidR="00BD01AE" w:rsidRPr="00E70502" w:rsidRDefault="00E70502" w:rsidP="00E70502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70502">
              <w:rPr>
                <w:rFonts w:ascii="Calibri" w:hAnsi="Calibri" w:cs="Calibri"/>
                <w:sz w:val="22"/>
                <w:szCs w:val="22"/>
              </w:rPr>
              <w:t>Dulcza Wielka, ul. Ks. Kalinowskiego 121</w:t>
            </w:r>
            <w:r w:rsidR="000C6E47">
              <w:rPr>
                <w:rFonts w:ascii="Calibri" w:hAnsi="Calibri" w:cs="Calibri"/>
                <w:sz w:val="22"/>
                <w:szCs w:val="22"/>
              </w:rPr>
              <w:t>, 39-312 Żarówka</w:t>
            </w:r>
            <w:bookmarkStart w:id="0" w:name="_GoBack"/>
            <w:bookmarkEnd w:id="0"/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AE" w:rsidRPr="00E70502" w:rsidRDefault="004E3CE3" w:rsidP="00E7488A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266.078,00</w:t>
            </w:r>
            <w:r w:rsidR="005A445C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 zł</w:t>
            </w:r>
          </w:p>
        </w:tc>
      </w:tr>
      <w:tr w:rsidR="004E3CE3" w:rsidRPr="00C079DA" w:rsidTr="00715418">
        <w:trPr>
          <w:trHeight w:val="41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CE3" w:rsidRPr="00E70502" w:rsidRDefault="004E3CE3" w:rsidP="00BD01AE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3CE3" w:rsidRDefault="004E3CE3" w:rsidP="00E70502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MAT-BUS Michał Warzecha</w:t>
            </w:r>
          </w:p>
          <w:p w:rsidR="004E3CE3" w:rsidRPr="00E70502" w:rsidRDefault="004E3CE3" w:rsidP="00E70502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28-400 Pińczów, Bogucice</w:t>
            </w:r>
            <w:r w:rsidR="004F7FCF">
              <w:rPr>
                <w:rFonts w:ascii="Calibri" w:hAnsi="Calibri" w:cs="Calibri"/>
                <w:sz w:val="22"/>
                <w:szCs w:val="22"/>
              </w:rPr>
              <w:t xml:space="preserve"> Drugie, ul. Szosa 25a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CE3" w:rsidRDefault="004E3CE3" w:rsidP="00E7488A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348.173,00</w:t>
            </w:r>
            <w:r w:rsidR="005A445C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 zł</w:t>
            </w:r>
          </w:p>
        </w:tc>
      </w:tr>
    </w:tbl>
    <w:p w:rsidR="00464595" w:rsidRDefault="00464595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54980" w:rsidRPr="00D54980" w:rsidRDefault="00D54980" w:rsidP="00031FF7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D54980" w:rsidRPr="00D549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A13" w:rsidRDefault="00626A13" w:rsidP="0080736E">
      <w:r>
        <w:separator/>
      </w:r>
    </w:p>
  </w:endnote>
  <w:endnote w:type="continuationSeparator" w:id="0">
    <w:p w:rsidR="00626A13" w:rsidRDefault="00626A13" w:rsidP="0080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A13" w:rsidRDefault="00626A13" w:rsidP="0080736E">
      <w:r>
        <w:separator/>
      </w:r>
    </w:p>
  </w:footnote>
  <w:footnote w:type="continuationSeparator" w:id="0">
    <w:p w:rsidR="00626A13" w:rsidRDefault="00626A13" w:rsidP="00807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36E" w:rsidRPr="00EE07BC" w:rsidRDefault="0080736E" w:rsidP="0080736E">
    <w:pPr>
      <w:pStyle w:val="Tekstpodstawowy"/>
      <w:rPr>
        <w:rFonts w:ascii="Calibri" w:hAnsi="Calibri"/>
        <w:b/>
        <w:sz w:val="36"/>
      </w:rPr>
    </w:pPr>
    <w:r w:rsidRPr="0096047C">
      <w:rPr>
        <w:rFonts w:ascii="Calibri" w:hAnsi="Calibri"/>
        <w:b/>
        <w:sz w:val="36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9C7C7E"/>
    <w:multiLevelType w:val="hybridMultilevel"/>
    <w:tmpl w:val="110EB3EE"/>
    <w:lvl w:ilvl="0" w:tplc="F436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8F4"/>
    <w:multiLevelType w:val="multilevel"/>
    <w:tmpl w:val="467A15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pStyle w:val="Styl1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029693B"/>
    <w:multiLevelType w:val="hybridMultilevel"/>
    <w:tmpl w:val="DFB6E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1B"/>
    <w:rsid w:val="00031FF7"/>
    <w:rsid w:val="0008477E"/>
    <w:rsid w:val="000A364B"/>
    <w:rsid w:val="000A4093"/>
    <w:rsid w:val="000B2D06"/>
    <w:rsid w:val="000C6E47"/>
    <w:rsid w:val="00116199"/>
    <w:rsid w:val="001901B2"/>
    <w:rsid w:val="001C3D70"/>
    <w:rsid w:val="001E6589"/>
    <w:rsid w:val="001F1EBA"/>
    <w:rsid w:val="00231326"/>
    <w:rsid w:val="00291491"/>
    <w:rsid w:val="002A1E48"/>
    <w:rsid w:val="002E1868"/>
    <w:rsid w:val="003243E4"/>
    <w:rsid w:val="00351462"/>
    <w:rsid w:val="00376BE8"/>
    <w:rsid w:val="003820F5"/>
    <w:rsid w:val="003C1956"/>
    <w:rsid w:val="003D1814"/>
    <w:rsid w:val="003D34AA"/>
    <w:rsid w:val="003E631D"/>
    <w:rsid w:val="004344E6"/>
    <w:rsid w:val="00464595"/>
    <w:rsid w:val="00484B00"/>
    <w:rsid w:val="004C13CE"/>
    <w:rsid w:val="004C60A3"/>
    <w:rsid w:val="004E3CE3"/>
    <w:rsid w:val="004F7FCF"/>
    <w:rsid w:val="005715A4"/>
    <w:rsid w:val="005A445C"/>
    <w:rsid w:val="005F2D83"/>
    <w:rsid w:val="00626A13"/>
    <w:rsid w:val="00714AA0"/>
    <w:rsid w:val="00715418"/>
    <w:rsid w:val="00723EF1"/>
    <w:rsid w:val="00752AA9"/>
    <w:rsid w:val="00761FA8"/>
    <w:rsid w:val="007B26CB"/>
    <w:rsid w:val="007C1C01"/>
    <w:rsid w:val="007D434E"/>
    <w:rsid w:val="007E2231"/>
    <w:rsid w:val="007F24F8"/>
    <w:rsid w:val="0080736E"/>
    <w:rsid w:val="0085762A"/>
    <w:rsid w:val="00864758"/>
    <w:rsid w:val="0087489A"/>
    <w:rsid w:val="008A55F0"/>
    <w:rsid w:val="008F669B"/>
    <w:rsid w:val="00905770"/>
    <w:rsid w:val="00981010"/>
    <w:rsid w:val="009829E8"/>
    <w:rsid w:val="00A30EC8"/>
    <w:rsid w:val="00A82407"/>
    <w:rsid w:val="00A91ECC"/>
    <w:rsid w:val="00AE6715"/>
    <w:rsid w:val="00AF7482"/>
    <w:rsid w:val="00B1320E"/>
    <w:rsid w:val="00B44660"/>
    <w:rsid w:val="00BD01AE"/>
    <w:rsid w:val="00C079DA"/>
    <w:rsid w:val="00C144A8"/>
    <w:rsid w:val="00C323B7"/>
    <w:rsid w:val="00C720AA"/>
    <w:rsid w:val="00C86110"/>
    <w:rsid w:val="00CA5805"/>
    <w:rsid w:val="00CB66AB"/>
    <w:rsid w:val="00CD6C57"/>
    <w:rsid w:val="00CE6171"/>
    <w:rsid w:val="00D50311"/>
    <w:rsid w:val="00D54980"/>
    <w:rsid w:val="00DB1A8A"/>
    <w:rsid w:val="00DF7E27"/>
    <w:rsid w:val="00E02E67"/>
    <w:rsid w:val="00E3331B"/>
    <w:rsid w:val="00E35BCD"/>
    <w:rsid w:val="00E70502"/>
    <w:rsid w:val="00E7488A"/>
    <w:rsid w:val="00EB52BC"/>
    <w:rsid w:val="00F272E7"/>
    <w:rsid w:val="00F277D6"/>
    <w:rsid w:val="00F67B9C"/>
    <w:rsid w:val="00F92D65"/>
    <w:rsid w:val="00FA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1DABF-8E84-49C7-9469-DA43467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7489A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489A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5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7489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7489A"/>
    <w:pPr>
      <w:keepNext/>
      <w:numPr>
        <w:ilvl w:val="3"/>
        <w:numId w:val="1"/>
      </w:numPr>
      <w:suppressAutoHyphens/>
      <w:outlineLvl w:val="3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489A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7489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7489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7489A"/>
    <w:pPr>
      <w:tabs>
        <w:tab w:val="left" w:pos="426"/>
      </w:tabs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489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489A"/>
    <w:pPr>
      <w:widowControl w:val="0"/>
      <w:overflowPunct w:val="0"/>
      <w:autoSpaceDE w:val="0"/>
      <w:autoSpaceDN w:val="0"/>
      <w:adjustRightInd w:val="0"/>
      <w:spacing w:after="120"/>
    </w:pPr>
    <w:rPr>
      <w:rFonts w:ascii="Times New Roman" w:hAnsi="Times New Roman"/>
      <w:kern w:val="28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89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4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Akapitzlist"/>
    <w:link w:val="Styl1Znak"/>
    <w:qFormat/>
    <w:rsid w:val="00C720AA"/>
    <w:pPr>
      <w:numPr>
        <w:ilvl w:val="1"/>
        <w:numId w:val="3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C720AA"/>
  </w:style>
  <w:style w:type="paragraph" w:styleId="Akapitzlist">
    <w:name w:val="List Paragraph"/>
    <w:basedOn w:val="Normalny"/>
    <w:uiPriority w:val="34"/>
    <w:qFormat/>
    <w:rsid w:val="00C720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81</cp:revision>
  <cp:lastPrinted>2022-07-06T10:52:00Z</cp:lastPrinted>
  <dcterms:created xsi:type="dcterms:W3CDTF">2016-10-11T09:23:00Z</dcterms:created>
  <dcterms:modified xsi:type="dcterms:W3CDTF">2022-07-06T10:52:00Z</dcterms:modified>
</cp:coreProperties>
</file>