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9A" w:rsidRPr="00484B00" w:rsidRDefault="00C720AA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Znak: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 w:rsidR="00EB52BC">
        <w:rPr>
          <w:rFonts w:asciiTheme="minorHAnsi" w:hAnsiTheme="minorHAnsi" w:cstheme="minorHAnsi"/>
          <w:sz w:val="22"/>
          <w:szCs w:val="22"/>
        </w:rPr>
        <w:t>BI.I</w:t>
      </w:r>
      <w:r w:rsidR="00C079DA">
        <w:rPr>
          <w:rFonts w:asciiTheme="minorHAnsi" w:hAnsiTheme="minorHAnsi" w:cstheme="minorHAnsi"/>
          <w:sz w:val="22"/>
          <w:szCs w:val="22"/>
        </w:rPr>
        <w:t>.271.</w:t>
      </w:r>
      <w:r w:rsidR="007B50AC">
        <w:rPr>
          <w:rFonts w:asciiTheme="minorHAnsi" w:hAnsiTheme="minorHAnsi" w:cstheme="minorHAnsi"/>
          <w:sz w:val="22"/>
          <w:szCs w:val="22"/>
        </w:rPr>
        <w:t>1</w:t>
      </w:r>
      <w:r w:rsidR="002E44AE">
        <w:rPr>
          <w:rFonts w:asciiTheme="minorHAnsi" w:hAnsiTheme="minorHAnsi" w:cstheme="minorHAnsi"/>
          <w:sz w:val="22"/>
          <w:szCs w:val="22"/>
        </w:rPr>
        <w:t>2</w:t>
      </w:r>
      <w:r w:rsidR="00C079DA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905770">
        <w:rPr>
          <w:rFonts w:asciiTheme="minorHAnsi" w:hAnsiTheme="minorHAnsi" w:cstheme="minorHAnsi"/>
          <w:sz w:val="22"/>
          <w:szCs w:val="22"/>
        </w:rPr>
        <w:t>1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Radomyśl Wielki dnia </w:t>
      </w:r>
      <w:r w:rsidR="00DB091A">
        <w:rPr>
          <w:rFonts w:asciiTheme="minorHAnsi" w:hAnsiTheme="minorHAnsi" w:cstheme="minorHAnsi"/>
          <w:sz w:val="22"/>
          <w:szCs w:val="22"/>
        </w:rPr>
        <w:t>20</w:t>
      </w:r>
      <w:r w:rsidR="005D100F">
        <w:rPr>
          <w:rFonts w:asciiTheme="minorHAnsi" w:hAnsiTheme="minorHAnsi" w:cstheme="minorHAnsi"/>
          <w:sz w:val="22"/>
          <w:szCs w:val="22"/>
        </w:rPr>
        <w:t>.1</w:t>
      </w:r>
      <w:r w:rsidR="00DB091A">
        <w:rPr>
          <w:rFonts w:asciiTheme="minorHAnsi" w:hAnsiTheme="minorHAnsi" w:cstheme="minorHAnsi"/>
          <w:sz w:val="22"/>
          <w:szCs w:val="22"/>
        </w:rPr>
        <w:t>2</w:t>
      </w:r>
      <w:r w:rsidR="00FA4F4F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905770">
        <w:rPr>
          <w:rFonts w:asciiTheme="minorHAnsi" w:hAnsiTheme="minorHAnsi" w:cstheme="minorHAnsi"/>
          <w:sz w:val="22"/>
          <w:szCs w:val="22"/>
        </w:rPr>
        <w:t>1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2A1E48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943B99" w:rsidRPr="00943B99" w:rsidRDefault="00943B99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943B99">
        <w:rPr>
          <w:rFonts w:asciiTheme="minorHAnsi" w:hAnsiTheme="minorHAnsi" w:cstheme="minorHAnsi"/>
          <w:b/>
          <w:sz w:val="22"/>
          <w:szCs w:val="22"/>
        </w:rPr>
        <w:t>Gmina Radomyśl Wielki</w:t>
      </w:r>
    </w:p>
    <w:p w:rsidR="00943B99" w:rsidRPr="00943B99" w:rsidRDefault="00943B99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943B99">
        <w:rPr>
          <w:rFonts w:asciiTheme="minorHAnsi" w:hAnsiTheme="minorHAnsi" w:cstheme="minorHAnsi"/>
          <w:b/>
          <w:sz w:val="22"/>
          <w:szCs w:val="22"/>
        </w:rPr>
        <w:t>Rynek 32</w:t>
      </w:r>
    </w:p>
    <w:p w:rsidR="00943B99" w:rsidRPr="00943B99" w:rsidRDefault="00943B99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943B99">
        <w:rPr>
          <w:rFonts w:asciiTheme="minorHAnsi" w:hAnsiTheme="minorHAnsi" w:cstheme="minorHAnsi"/>
          <w:b/>
          <w:sz w:val="22"/>
          <w:szCs w:val="22"/>
        </w:rPr>
        <w:t>39-310 Radomyśl Wielki</w:t>
      </w:r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2A1E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88A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:rsidR="0087489A" w:rsidRPr="00E7488A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2A1E48" w:rsidRPr="00E7488A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905770" w:rsidRDefault="0087489A" w:rsidP="00EB52BC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prowadzonego w trybie </w:t>
      </w:r>
      <w:r w:rsidR="00905770" w:rsidRPr="00E7488A">
        <w:rPr>
          <w:rFonts w:asciiTheme="minorHAnsi" w:hAnsiTheme="minorHAnsi" w:cstheme="minorHAnsi"/>
          <w:sz w:val="22"/>
          <w:szCs w:val="22"/>
        </w:rPr>
        <w:t>podstawowym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 na podstawie art. 275 pkt 1 ustawy z 11 września 2019 r. Prawo zamówień publicznych</w:t>
      </w:r>
      <w:r w:rsidR="00905770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na:</w:t>
      </w:r>
      <w:r w:rsidR="00EB52BC" w:rsidRPr="00E748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B091A" w:rsidRPr="00DB091A">
        <w:rPr>
          <w:rFonts w:ascii="Calibri" w:hAnsi="Calibri" w:cs="Calibri"/>
          <w:b/>
          <w:sz w:val="22"/>
          <w:szCs w:val="22"/>
        </w:rPr>
        <w:t>„Kompleksowe ubezpieczenie interesów majątkowych, odpowiedzialności cywilnej oraz NNW strażaków Gminy Radomyśl Wielki i jej jednostek organizacyjnych”</w:t>
      </w:r>
    </w:p>
    <w:p w:rsidR="005D100F" w:rsidRDefault="005D100F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83451A" w:rsidRPr="00E7488A" w:rsidRDefault="0083451A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CB66AB" w:rsidRPr="00E7488A">
        <w:rPr>
          <w:rFonts w:asciiTheme="minorHAnsi" w:hAnsiTheme="minorHAnsi" w:cstheme="minorHAnsi"/>
          <w:sz w:val="22"/>
          <w:szCs w:val="22"/>
        </w:rPr>
        <w:t>222 ust. 5</w:t>
      </w:r>
      <w:r w:rsidRPr="00E7488A">
        <w:rPr>
          <w:rFonts w:asciiTheme="minorHAnsi" w:hAnsiTheme="minorHAnsi" w:cstheme="minorHAnsi"/>
          <w:sz w:val="22"/>
          <w:szCs w:val="22"/>
        </w:rPr>
        <w:t xml:space="preserve"> ustawy 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z 11 września 2019 r. </w:t>
      </w:r>
      <w:r w:rsidRPr="00E7488A">
        <w:rPr>
          <w:rFonts w:asciiTheme="minorHAnsi" w:hAnsiTheme="minorHAnsi" w:cstheme="minorHAnsi"/>
          <w:sz w:val="22"/>
          <w:szCs w:val="22"/>
        </w:rPr>
        <w:t>Prawo zamówień publicznych ( tj. Dz. U. z 20</w:t>
      </w:r>
      <w:r w:rsidR="005D100F">
        <w:rPr>
          <w:rFonts w:asciiTheme="minorHAnsi" w:hAnsiTheme="minorHAnsi" w:cstheme="minorHAnsi"/>
          <w:sz w:val="22"/>
          <w:szCs w:val="22"/>
        </w:rPr>
        <w:t>21</w:t>
      </w:r>
      <w:r w:rsidR="00F67B9C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 xml:space="preserve">r., poz. </w:t>
      </w:r>
      <w:r w:rsidR="005D100F">
        <w:rPr>
          <w:rFonts w:asciiTheme="minorHAnsi" w:hAnsiTheme="minorHAnsi" w:cstheme="minorHAnsi"/>
          <w:sz w:val="22"/>
          <w:szCs w:val="22"/>
        </w:rPr>
        <w:t>1129</w:t>
      </w:r>
      <w:r w:rsidR="00CB66AB" w:rsidRPr="00E7488A">
        <w:rPr>
          <w:rFonts w:asciiTheme="minorHAnsi" w:hAnsiTheme="minorHAnsi" w:cstheme="minorHAnsi"/>
          <w:sz w:val="22"/>
          <w:szCs w:val="22"/>
        </w:rPr>
        <w:t xml:space="preserve"> ze zm.</w:t>
      </w:r>
      <w:r w:rsidRPr="00E7488A">
        <w:rPr>
          <w:rFonts w:asciiTheme="minorHAnsi" w:hAnsiTheme="minorHAnsi" w:cstheme="minorHAnsi"/>
          <w:sz w:val="22"/>
          <w:szCs w:val="22"/>
        </w:rPr>
        <w:t xml:space="preserve">) podaję informację z otwarcia </w:t>
      </w:r>
      <w:r w:rsidR="00F277D6" w:rsidRPr="00E7488A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DB091A">
        <w:rPr>
          <w:rFonts w:asciiTheme="minorHAnsi" w:hAnsiTheme="minorHAnsi" w:cstheme="minorHAnsi"/>
          <w:sz w:val="22"/>
          <w:szCs w:val="22"/>
        </w:rPr>
        <w:t>20</w:t>
      </w:r>
      <w:r w:rsidR="00F67B9C" w:rsidRPr="00E7488A">
        <w:rPr>
          <w:rFonts w:asciiTheme="minorHAnsi" w:hAnsiTheme="minorHAnsi" w:cstheme="minorHAnsi"/>
          <w:sz w:val="22"/>
          <w:szCs w:val="22"/>
        </w:rPr>
        <w:t>.</w:t>
      </w:r>
      <w:r w:rsidR="005D100F">
        <w:rPr>
          <w:rFonts w:asciiTheme="minorHAnsi" w:hAnsiTheme="minorHAnsi" w:cstheme="minorHAnsi"/>
          <w:sz w:val="22"/>
          <w:szCs w:val="22"/>
        </w:rPr>
        <w:t>1</w:t>
      </w:r>
      <w:r w:rsidR="00DB091A">
        <w:rPr>
          <w:rFonts w:asciiTheme="minorHAnsi" w:hAnsiTheme="minorHAnsi" w:cstheme="minorHAnsi"/>
          <w:sz w:val="22"/>
          <w:szCs w:val="22"/>
        </w:rPr>
        <w:t>2</w:t>
      </w:r>
      <w:r w:rsidR="00CD6C57" w:rsidRPr="00E7488A">
        <w:rPr>
          <w:rFonts w:asciiTheme="minorHAnsi" w:hAnsiTheme="minorHAnsi" w:cstheme="minorHAnsi"/>
          <w:sz w:val="22"/>
          <w:szCs w:val="22"/>
        </w:rPr>
        <w:t>.20</w:t>
      </w:r>
      <w:r w:rsidR="00EB52BC" w:rsidRPr="00E7488A">
        <w:rPr>
          <w:rFonts w:asciiTheme="minorHAnsi" w:hAnsiTheme="minorHAnsi" w:cstheme="minorHAnsi"/>
          <w:sz w:val="22"/>
          <w:szCs w:val="22"/>
        </w:rPr>
        <w:t>2</w:t>
      </w:r>
      <w:r w:rsidR="00CB66AB" w:rsidRPr="00E7488A">
        <w:rPr>
          <w:rFonts w:asciiTheme="minorHAnsi" w:hAnsiTheme="minorHAnsi" w:cstheme="minorHAnsi"/>
          <w:sz w:val="22"/>
          <w:szCs w:val="22"/>
        </w:rPr>
        <w:t>1</w:t>
      </w:r>
      <w:r w:rsidR="00CD6C57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r. o godz. 1</w:t>
      </w:r>
      <w:r w:rsidR="0022654D">
        <w:rPr>
          <w:rFonts w:asciiTheme="minorHAnsi" w:hAnsiTheme="minorHAnsi" w:cstheme="minorHAnsi"/>
          <w:sz w:val="22"/>
          <w:szCs w:val="22"/>
        </w:rPr>
        <w:t>1</w:t>
      </w:r>
      <w:r w:rsidR="00CB66AB" w:rsidRPr="00E7488A">
        <w:rPr>
          <w:rFonts w:asciiTheme="minorHAnsi" w:hAnsiTheme="minorHAnsi" w:cstheme="minorHAnsi"/>
          <w:sz w:val="22"/>
          <w:szCs w:val="22"/>
        </w:rPr>
        <w:t>:00</w:t>
      </w:r>
      <w:r w:rsidRPr="00E7488A">
        <w:rPr>
          <w:rFonts w:asciiTheme="minorHAnsi" w:hAnsiTheme="minorHAnsi" w:cstheme="minorHAnsi"/>
          <w:sz w:val="22"/>
          <w:szCs w:val="22"/>
        </w:rPr>
        <w:t>.</w:t>
      </w:r>
    </w:p>
    <w:p w:rsidR="00484B00" w:rsidRPr="00E7488A" w:rsidRDefault="00484B00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B091A" w:rsidRDefault="00DB091A" w:rsidP="00723EF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22C3D" w:rsidRDefault="00E4635B" w:rsidP="00722C3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4635B">
        <w:rPr>
          <w:rFonts w:asciiTheme="minorHAnsi" w:hAnsiTheme="minorHAnsi" w:cstheme="minorHAnsi"/>
          <w:b/>
          <w:sz w:val="22"/>
          <w:szCs w:val="22"/>
        </w:rPr>
        <w:t>CZĘŚĆ I zamówienia – ubezpieczenie mienia i odpowiedzialności cywilnej</w:t>
      </w:r>
    </w:p>
    <w:p w:rsidR="00AD0462" w:rsidRDefault="00AD0462" w:rsidP="00722C3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4635B" w:rsidRPr="00AD0462" w:rsidRDefault="00722C3D" w:rsidP="00723EF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Kwota jaką Zamawiający zamierza przeznaczyć na sfinansowanie całego zadania wynosi: </w:t>
      </w:r>
      <w:r>
        <w:rPr>
          <w:rFonts w:asciiTheme="minorHAnsi" w:hAnsiTheme="minorHAnsi" w:cstheme="minorHAnsi"/>
          <w:sz w:val="22"/>
          <w:szCs w:val="22"/>
        </w:rPr>
        <w:t>220</w:t>
      </w:r>
      <w:r>
        <w:rPr>
          <w:rFonts w:asciiTheme="minorHAnsi" w:hAnsiTheme="minorHAnsi" w:cstheme="minorHAnsi"/>
          <w:sz w:val="22"/>
          <w:szCs w:val="22"/>
        </w:rPr>
        <w:t>.000</w:t>
      </w:r>
      <w:r w:rsidRPr="00E7488A">
        <w:rPr>
          <w:rFonts w:asciiTheme="minorHAnsi" w:hAnsiTheme="minorHAnsi" w:cstheme="minorHAnsi"/>
          <w:sz w:val="22"/>
          <w:szCs w:val="22"/>
        </w:rPr>
        <w:t>,00 zł brutto.</w:t>
      </w:r>
    </w:p>
    <w:p w:rsidR="00722C3D" w:rsidRDefault="00722C3D" w:rsidP="00723EF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3451A" w:rsidRPr="00E7488A" w:rsidRDefault="00CE6171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</w:t>
      </w:r>
      <w:r w:rsidR="002A1E48" w:rsidRPr="00E7488A">
        <w:rPr>
          <w:rFonts w:asciiTheme="minorHAnsi" w:hAnsiTheme="minorHAnsi" w:cstheme="minorHAnsi"/>
          <w:sz w:val="22"/>
          <w:szCs w:val="22"/>
        </w:rPr>
        <w:t>,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któr</w:t>
      </w:r>
      <w:r w:rsidRPr="00E7488A">
        <w:rPr>
          <w:rFonts w:asciiTheme="minorHAnsi" w:hAnsiTheme="minorHAnsi" w:cstheme="minorHAnsi"/>
          <w:sz w:val="22"/>
          <w:szCs w:val="22"/>
        </w:rPr>
        <w:t>zy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złoży</w:t>
      </w:r>
      <w:r w:rsidRPr="00E7488A">
        <w:rPr>
          <w:rFonts w:asciiTheme="minorHAnsi" w:hAnsiTheme="minorHAnsi" w:cstheme="minorHAnsi"/>
          <w:sz w:val="22"/>
          <w:szCs w:val="22"/>
        </w:rPr>
        <w:t>li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oferty</w:t>
      </w:r>
      <w:r w:rsidRPr="00E7488A">
        <w:rPr>
          <w:rFonts w:asciiTheme="minorHAnsi" w:hAnsiTheme="minorHAnsi" w:cstheme="minorHAnsi"/>
          <w:sz w:val="22"/>
          <w:szCs w:val="22"/>
        </w:rPr>
        <w:t xml:space="preserve"> oraz </w:t>
      </w:r>
      <w:r w:rsidR="002A1E48" w:rsidRPr="00E7488A">
        <w:rPr>
          <w:rFonts w:asciiTheme="minorHAnsi" w:hAnsiTheme="minorHAnsi" w:cstheme="minorHAnsi"/>
          <w:sz w:val="22"/>
          <w:szCs w:val="22"/>
        </w:rPr>
        <w:t>cen</w:t>
      </w:r>
      <w:r w:rsidR="007D434E">
        <w:rPr>
          <w:rFonts w:asciiTheme="minorHAnsi" w:hAnsiTheme="minorHAnsi" w:cstheme="minorHAnsi"/>
          <w:sz w:val="22"/>
          <w:szCs w:val="22"/>
        </w:rPr>
        <w:t>:</w:t>
      </w:r>
      <w:r w:rsidR="002A1E48"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5911"/>
        <w:gridCol w:w="2259"/>
      </w:tblGrid>
      <w:tr w:rsidR="00B44660" w:rsidRPr="00E7488A" w:rsidTr="00715418">
        <w:trPr>
          <w:trHeight w:val="44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60" w:rsidRPr="00E7488A" w:rsidRDefault="00B44660" w:rsidP="00C079DA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:rsidR="00B44660" w:rsidRPr="00E7488A" w:rsidRDefault="00B44660" w:rsidP="00C079D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B44660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60" w:rsidRPr="00E7488A" w:rsidRDefault="00A23FFE" w:rsidP="00C079D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 za 24 miesiące</w:t>
            </w: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:</w:t>
            </w:r>
          </w:p>
        </w:tc>
      </w:tr>
      <w:tr w:rsidR="007B1300" w:rsidRPr="00C079DA" w:rsidTr="00715418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300" w:rsidRPr="009D2E59" w:rsidRDefault="00E0289F" w:rsidP="003E59CF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3FFE" w:rsidRDefault="00E0289F" w:rsidP="00E0289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0289F">
              <w:rPr>
                <w:rFonts w:ascii="Calibri" w:hAnsi="Calibri" w:cs="Calibri"/>
                <w:sz w:val="22"/>
                <w:szCs w:val="22"/>
              </w:rPr>
              <w:t>Towarzystwo Ubezpieczeń Wzajemnych „TUW”</w:t>
            </w:r>
          </w:p>
          <w:p w:rsidR="00E0289F" w:rsidRPr="00E7488A" w:rsidRDefault="00E0289F" w:rsidP="00E0289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0289F">
              <w:rPr>
                <w:rFonts w:ascii="Calibri" w:hAnsi="Calibri" w:cs="Calibri"/>
                <w:sz w:val="22"/>
                <w:szCs w:val="22"/>
              </w:rPr>
              <w:t>ul. H. Raabego 13, 02-793 Warszawa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00" w:rsidRPr="00E7488A" w:rsidRDefault="00E0289F" w:rsidP="007B1300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229.088,00</w:t>
            </w:r>
          </w:p>
        </w:tc>
      </w:tr>
    </w:tbl>
    <w:p w:rsidR="00E4635B" w:rsidRDefault="00E4635B" w:rsidP="00E4635B">
      <w:pPr>
        <w:rPr>
          <w:rFonts w:asciiTheme="minorHAnsi" w:hAnsiTheme="minorHAnsi" w:cstheme="minorHAnsi"/>
          <w:sz w:val="22"/>
          <w:szCs w:val="22"/>
        </w:rPr>
      </w:pPr>
    </w:p>
    <w:p w:rsidR="00AD0462" w:rsidRDefault="00AD0462" w:rsidP="00722C3D">
      <w:pPr>
        <w:rPr>
          <w:rFonts w:asciiTheme="minorHAnsi" w:hAnsiTheme="minorHAnsi" w:cstheme="minorHAnsi"/>
          <w:b/>
          <w:sz w:val="22"/>
          <w:szCs w:val="22"/>
        </w:rPr>
      </w:pPr>
    </w:p>
    <w:p w:rsidR="00722C3D" w:rsidRDefault="00E4635B" w:rsidP="00722C3D">
      <w:pPr>
        <w:rPr>
          <w:rFonts w:asciiTheme="minorHAnsi" w:hAnsiTheme="minorHAnsi" w:cstheme="minorHAnsi"/>
          <w:b/>
          <w:sz w:val="22"/>
          <w:szCs w:val="22"/>
        </w:rPr>
      </w:pPr>
      <w:r w:rsidRPr="00E4635B">
        <w:rPr>
          <w:rFonts w:asciiTheme="minorHAnsi" w:hAnsiTheme="minorHAnsi" w:cstheme="minorHAnsi"/>
          <w:b/>
          <w:sz w:val="22"/>
          <w:szCs w:val="22"/>
        </w:rPr>
        <w:t>CZĘŚĆ II zamówienia – ubezpieczenie NNW członków OSP</w:t>
      </w:r>
    </w:p>
    <w:p w:rsidR="00AD0462" w:rsidRDefault="00AD0462" w:rsidP="00722C3D">
      <w:pPr>
        <w:rPr>
          <w:rFonts w:asciiTheme="minorHAnsi" w:hAnsiTheme="minorHAnsi" w:cstheme="minorHAnsi"/>
          <w:b/>
          <w:sz w:val="22"/>
          <w:szCs w:val="22"/>
        </w:rPr>
      </w:pPr>
    </w:p>
    <w:p w:rsidR="00722C3D" w:rsidRPr="00722C3D" w:rsidRDefault="00722C3D" w:rsidP="00722C3D">
      <w:pPr>
        <w:rPr>
          <w:rFonts w:asciiTheme="minorHAnsi" w:hAnsiTheme="minorHAnsi" w:cstheme="minorHAnsi"/>
          <w:b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Kwota jaką Zamawiający zamierza przeznaczyć na sfinansowanie całego zadania wynosi: </w:t>
      </w:r>
      <w:r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.000</w:t>
      </w:r>
      <w:r w:rsidRPr="00E7488A">
        <w:rPr>
          <w:rFonts w:asciiTheme="minorHAnsi" w:hAnsiTheme="minorHAnsi" w:cstheme="minorHAnsi"/>
          <w:sz w:val="22"/>
          <w:szCs w:val="22"/>
        </w:rPr>
        <w:t>,00 zł brutto.</w:t>
      </w:r>
    </w:p>
    <w:p w:rsidR="00E4635B" w:rsidRDefault="00E4635B" w:rsidP="00E4635B">
      <w:pPr>
        <w:rPr>
          <w:rFonts w:asciiTheme="minorHAnsi" w:hAnsiTheme="minorHAnsi" w:cstheme="minorHAnsi"/>
          <w:sz w:val="22"/>
          <w:szCs w:val="22"/>
        </w:rPr>
      </w:pPr>
    </w:p>
    <w:p w:rsidR="00E4635B" w:rsidRDefault="00E4635B" w:rsidP="00E4635B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Wykonawców, którzy złożyli oferty oraz cen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5911"/>
        <w:gridCol w:w="2259"/>
      </w:tblGrid>
      <w:tr w:rsidR="00E4635B" w:rsidRPr="00E7488A" w:rsidTr="00A949AE">
        <w:trPr>
          <w:trHeight w:val="44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5B" w:rsidRPr="00E7488A" w:rsidRDefault="00E4635B" w:rsidP="00A949AE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:rsidR="00E4635B" w:rsidRPr="00E7488A" w:rsidRDefault="00E4635B" w:rsidP="00A949AE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635B" w:rsidRPr="00E7488A" w:rsidRDefault="00E4635B" w:rsidP="00A949AE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5B" w:rsidRPr="00E7488A" w:rsidRDefault="00E4635B" w:rsidP="00A949AE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</w:t>
            </w:r>
            <w:r w:rsidR="00A23FFE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 za 24 miesiące</w:t>
            </w: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:</w:t>
            </w:r>
          </w:p>
        </w:tc>
      </w:tr>
      <w:tr w:rsidR="00A23FFE" w:rsidRPr="00C079DA" w:rsidTr="00A949AE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FFE" w:rsidRPr="009D2E59" w:rsidRDefault="00A23FFE" w:rsidP="00731B4C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3FFE" w:rsidRDefault="00A23FFE" w:rsidP="00A23FF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GENERALI Towarzystwo Ubezpieczeń S.A.</w:t>
            </w:r>
          </w:p>
          <w:p w:rsidR="00A23FFE" w:rsidRPr="00E7488A" w:rsidRDefault="00A23FFE" w:rsidP="00A23FF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02-676 Warszawa, ul. Postępu 15B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FFE" w:rsidRPr="00E7488A" w:rsidRDefault="00A23FFE" w:rsidP="00A23FFE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12.168,00 zł</w:t>
            </w:r>
          </w:p>
        </w:tc>
      </w:tr>
      <w:tr w:rsidR="00A23FFE" w:rsidRPr="00C079DA" w:rsidTr="00A949AE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FFE" w:rsidRPr="009D2E59" w:rsidRDefault="00731B4C" w:rsidP="00A23FF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1B4C" w:rsidRPr="00731B4C" w:rsidRDefault="00731B4C" w:rsidP="00731B4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731B4C">
              <w:rPr>
                <w:rFonts w:ascii="Calibri" w:hAnsi="Calibri" w:cs="Calibri"/>
                <w:sz w:val="22"/>
                <w:szCs w:val="22"/>
              </w:rPr>
              <w:t xml:space="preserve">COMPENSA </w:t>
            </w:r>
            <w:r w:rsidR="00AD0462" w:rsidRPr="00731B4C">
              <w:rPr>
                <w:rFonts w:ascii="Calibri" w:hAnsi="Calibri" w:cs="Calibri"/>
                <w:sz w:val="22"/>
                <w:szCs w:val="22"/>
              </w:rPr>
              <w:t xml:space="preserve">Towarzystwo Ubezpieczeń Spółka Akcyjna </w:t>
            </w:r>
          </w:p>
          <w:p w:rsidR="00A23FFE" w:rsidRDefault="00AD0462" w:rsidP="00731B4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31B4C">
              <w:rPr>
                <w:rFonts w:ascii="Calibri" w:hAnsi="Calibri" w:cs="Calibri"/>
                <w:sz w:val="22"/>
                <w:szCs w:val="22"/>
              </w:rPr>
              <w:t>Vienna</w:t>
            </w:r>
            <w:proofErr w:type="spellEnd"/>
            <w:r w:rsidRPr="00731B4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31B4C">
              <w:rPr>
                <w:rFonts w:ascii="Calibri" w:hAnsi="Calibri" w:cs="Calibri"/>
                <w:sz w:val="22"/>
                <w:szCs w:val="22"/>
              </w:rPr>
              <w:t>Insurance</w:t>
            </w:r>
            <w:proofErr w:type="spellEnd"/>
            <w:r w:rsidRPr="00731B4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31B4C">
              <w:rPr>
                <w:rFonts w:ascii="Calibri" w:hAnsi="Calibri" w:cs="Calibri"/>
                <w:sz w:val="22"/>
                <w:szCs w:val="22"/>
              </w:rPr>
              <w:t>Group</w:t>
            </w:r>
            <w:proofErr w:type="spellEnd"/>
          </w:p>
          <w:p w:rsidR="00731B4C" w:rsidRDefault="00AD0462" w:rsidP="00AD046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731B4C">
              <w:rPr>
                <w:rFonts w:ascii="Calibri" w:hAnsi="Calibri" w:cs="Calibri"/>
                <w:sz w:val="22"/>
                <w:szCs w:val="22"/>
              </w:rPr>
              <w:t>Al. Jerozolimskie 162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731B4C">
              <w:rPr>
                <w:rFonts w:ascii="Calibri" w:hAnsi="Calibri" w:cs="Calibri"/>
                <w:sz w:val="22"/>
                <w:szCs w:val="22"/>
              </w:rPr>
              <w:t xml:space="preserve"> 02-342 Warszawa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FFE" w:rsidRPr="00E7488A" w:rsidRDefault="00731B4C" w:rsidP="00A23FFE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14.120,00 zł</w:t>
            </w:r>
          </w:p>
        </w:tc>
      </w:tr>
    </w:tbl>
    <w:p w:rsidR="00E4635B" w:rsidRDefault="00E4635B" w:rsidP="00E4635B">
      <w:pPr>
        <w:rPr>
          <w:rFonts w:asciiTheme="minorHAnsi" w:hAnsiTheme="minorHAnsi" w:cstheme="minorHAnsi"/>
          <w:sz w:val="22"/>
          <w:szCs w:val="22"/>
        </w:rPr>
      </w:pPr>
    </w:p>
    <w:p w:rsidR="00E4635B" w:rsidRDefault="00E4635B" w:rsidP="00E4635B">
      <w:pPr>
        <w:rPr>
          <w:rFonts w:asciiTheme="minorHAnsi" w:hAnsiTheme="minorHAnsi" w:cstheme="minorHAnsi"/>
          <w:sz w:val="22"/>
          <w:szCs w:val="22"/>
        </w:rPr>
      </w:pPr>
    </w:p>
    <w:p w:rsidR="00AD0462" w:rsidRDefault="00AD0462" w:rsidP="00722C3D">
      <w:pPr>
        <w:rPr>
          <w:rFonts w:asciiTheme="minorHAnsi" w:hAnsiTheme="minorHAnsi" w:cstheme="minorHAnsi"/>
          <w:b/>
          <w:sz w:val="22"/>
          <w:szCs w:val="22"/>
        </w:rPr>
      </w:pPr>
    </w:p>
    <w:p w:rsidR="00AD0462" w:rsidRDefault="00AD0462" w:rsidP="00722C3D">
      <w:pPr>
        <w:rPr>
          <w:rFonts w:asciiTheme="minorHAnsi" w:hAnsiTheme="minorHAnsi" w:cstheme="minorHAnsi"/>
          <w:b/>
          <w:sz w:val="22"/>
          <w:szCs w:val="22"/>
        </w:rPr>
      </w:pPr>
    </w:p>
    <w:p w:rsidR="00722C3D" w:rsidRDefault="00E4635B" w:rsidP="00722C3D">
      <w:pPr>
        <w:rPr>
          <w:rFonts w:asciiTheme="minorHAnsi" w:hAnsiTheme="minorHAnsi" w:cstheme="minorHAnsi"/>
          <w:b/>
          <w:sz w:val="22"/>
          <w:szCs w:val="22"/>
        </w:rPr>
      </w:pPr>
      <w:r w:rsidRPr="00E4635B">
        <w:rPr>
          <w:rFonts w:asciiTheme="minorHAnsi" w:hAnsiTheme="minorHAnsi" w:cstheme="minorHAnsi"/>
          <w:b/>
          <w:sz w:val="22"/>
          <w:szCs w:val="22"/>
        </w:rPr>
        <w:lastRenderedPageBreak/>
        <w:t>CZĘŚĆ III zamówienia – ubezpieczenia komunikacyjne</w:t>
      </w:r>
    </w:p>
    <w:p w:rsidR="00AD0462" w:rsidRDefault="00AD0462" w:rsidP="00722C3D">
      <w:pPr>
        <w:rPr>
          <w:rFonts w:asciiTheme="minorHAnsi" w:hAnsiTheme="minorHAnsi" w:cstheme="minorHAnsi"/>
          <w:sz w:val="22"/>
          <w:szCs w:val="22"/>
        </w:rPr>
      </w:pPr>
    </w:p>
    <w:p w:rsidR="00722C3D" w:rsidRPr="00E4635B" w:rsidRDefault="00722C3D" w:rsidP="00E4635B">
      <w:pPr>
        <w:rPr>
          <w:rFonts w:asciiTheme="minorHAnsi" w:hAnsiTheme="minorHAnsi" w:cstheme="minorHAnsi"/>
          <w:b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Kwota jaką Zamawiający zamierza przeznaczyć na sfinansowanie całego zadania wynosi: </w:t>
      </w:r>
      <w:r>
        <w:rPr>
          <w:rFonts w:asciiTheme="minorHAnsi" w:hAnsiTheme="minorHAnsi" w:cstheme="minorHAnsi"/>
          <w:sz w:val="22"/>
          <w:szCs w:val="22"/>
        </w:rPr>
        <w:t>60</w:t>
      </w:r>
      <w:r>
        <w:rPr>
          <w:rFonts w:asciiTheme="minorHAnsi" w:hAnsiTheme="minorHAnsi" w:cstheme="minorHAnsi"/>
          <w:sz w:val="22"/>
          <w:szCs w:val="22"/>
        </w:rPr>
        <w:t>.000</w:t>
      </w:r>
      <w:r w:rsidRPr="00E7488A">
        <w:rPr>
          <w:rFonts w:asciiTheme="minorHAnsi" w:hAnsiTheme="minorHAnsi" w:cstheme="minorHAnsi"/>
          <w:sz w:val="22"/>
          <w:szCs w:val="22"/>
        </w:rPr>
        <w:t>,00 zł brutto.</w:t>
      </w:r>
    </w:p>
    <w:p w:rsidR="00E4635B" w:rsidRDefault="00E4635B" w:rsidP="00E463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635B" w:rsidRPr="00E7488A" w:rsidRDefault="00E4635B" w:rsidP="00E4635B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Wykonawców, którzy złożyli oferty oraz cen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5911"/>
        <w:gridCol w:w="2259"/>
      </w:tblGrid>
      <w:tr w:rsidR="00E4635B" w:rsidRPr="00E7488A" w:rsidTr="00A949AE">
        <w:trPr>
          <w:trHeight w:val="44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5B" w:rsidRPr="00E7488A" w:rsidRDefault="00E4635B" w:rsidP="00A949AE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:rsidR="00E4635B" w:rsidRPr="00E7488A" w:rsidRDefault="00E4635B" w:rsidP="00A949AE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635B" w:rsidRPr="00E7488A" w:rsidRDefault="00E4635B" w:rsidP="00A949AE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5B" w:rsidRPr="00E7488A" w:rsidRDefault="00697278" w:rsidP="00697278">
            <w:pPr>
              <w:keepNext/>
              <w:numPr>
                <w:ilvl w:val="2"/>
                <w:numId w:val="2"/>
              </w:numPr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697278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 za 24 miesiące:</w:t>
            </w:r>
          </w:p>
        </w:tc>
      </w:tr>
      <w:tr w:rsidR="00A23FFE" w:rsidRPr="00C079DA" w:rsidTr="00A949AE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FFE" w:rsidRPr="009D2E59" w:rsidRDefault="00A23FFE" w:rsidP="00731B4C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3FFE" w:rsidRDefault="00A23FFE" w:rsidP="00A23FF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GENERALI Towarzystwo Ubezpieczeń S.A.</w:t>
            </w:r>
          </w:p>
          <w:p w:rsidR="00A23FFE" w:rsidRPr="00E7488A" w:rsidRDefault="00A23FFE" w:rsidP="00A23FF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02-676 Warszawa, ul. Postępu 15B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FFE" w:rsidRPr="00E7488A" w:rsidRDefault="00A23FFE" w:rsidP="00A23FFE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30.475,00 zł</w:t>
            </w:r>
          </w:p>
        </w:tc>
      </w:tr>
      <w:tr w:rsidR="00A23FFE" w:rsidRPr="00C079DA" w:rsidTr="00A949AE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FFE" w:rsidRPr="009D2E59" w:rsidRDefault="00731B4C" w:rsidP="00A23FF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1B4C" w:rsidRPr="00731B4C" w:rsidRDefault="00731B4C" w:rsidP="00731B4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731B4C">
              <w:rPr>
                <w:rFonts w:ascii="Calibri" w:hAnsi="Calibri" w:cs="Calibri"/>
                <w:sz w:val="22"/>
                <w:szCs w:val="22"/>
              </w:rPr>
              <w:t xml:space="preserve">COMPENSA </w:t>
            </w:r>
            <w:r w:rsidR="00AD0462" w:rsidRPr="00731B4C">
              <w:rPr>
                <w:rFonts w:ascii="Calibri" w:hAnsi="Calibri" w:cs="Calibri"/>
                <w:sz w:val="22"/>
                <w:szCs w:val="22"/>
              </w:rPr>
              <w:t xml:space="preserve">Towarzystwo Ubezpieczeń Spółka Akcyjna </w:t>
            </w:r>
          </w:p>
          <w:p w:rsidR="00731B4C" w:rsidRDefault="00AD0462" w:rsidP="00731B4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31B4C">
              <w:rPr>
                <w:rFonts w:ascii="Calibri" w:hAnsi="Calibri" w:cs="Calibri"/>
                <w:sz w:val="22"/>
                <w:szCs w:val="22"/>
              </w:rPr>
              <w:t>Vienna</w:t>
            </w:r>
            <w:proofErr w:type="spellEnd"/>
            <w:r w:rsidRPr="00731B4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31B4C">
              <w:rPr>
                <w:rFonts w:ascii="Calibri" w:hAnsi="Calibri" w:cs="Calibri"/>
                <w:sz w:val="22"/>
                <w:szCs w:val="22"/>
              </w:rPr>
              <w:t>Insurance</w:t>
            </w:r>
            <w:proofErr w:type="spellEnd"/>
            <w:r w:rsidRPr="00731B4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31B4C">
              <w:rPr>
                <w:rFonts w:ascii="Calibri" w:hAnsi="Calibri" w:cs="Calibri"/>
                <w:sz w:val="22"/>
                <w:szCs w:val="22"/>
              </w:rPr>
              <w:t>Group</w:t>
            </w:r>
            <w:proofErr w:type="spellEnd"/>
          </w:p>
          <w:p w:rsidR="00A23FFE" w:rsidRDefault="00AD0462" w:rsidP="00AD046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731B4C">
              <w:rPr>
                <w:rFonts w:ascii="Calibri" w:hAnsi="Calibri" w:cs="Calibri"/>
                <w:sz w:val="22"/>
                <w:szCs w:val="22"/>
              </w:rPr>
              <w:t>Al. Jerozolimskie 162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731B4C">
              <w:rPr>
                <w:rFonts w:ascii="Calibri" w:hAnsi="Calibri" w:cs="Calibri"/>
                <w:sz w:val="22"/>
                <w:szCs w:val="22"/>
              </w:rPr>
              <w:t xml:space="preserve"> 02-342 Warszawa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FFE" w:rsidRPr="00E7488A" w:rsidRDefault="00731B4C" w:rsidP="00A23FFE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38.285,00 zł</w:t>
            </w:r>
          </w:p>
        </w:tc>
      </w:tr>
      <w:tr w:rsidR="00A23FFE" w:rsidRPr="00C079DA" w:rsidTr="00A949AE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FFE" w:rsidRPr="009D2E59" w:rsidRDefault="00E0289F" w:rsidP="00A23FF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89F" w:rsidRDefault="00E0289F" w:rsidP="00E0289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0289F">
              <w:rPr>
                <w:rFonts w:ascii="Calibri" w:hAnsi="Calibri" w:cs="Calibri"/>
                <w:sz w:val="22"/>
                <w:szCs w:val="22"/>
              </w:rPr>
              <w:t>Towarzystwo Ubezpieczeń Wzajemnych „TUW”</w:t>
            </w:r>
          </w:p>
          <w:p w:rsidR="00A23FFE" w:rsidRDefault="00E0289F" w:rsidP="00E0289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0289F">
              <w:rPr>
                <w:rFonts w:ascii="Calibri" w:hAnsi="Calibri" w:cs="Calibri"/>
                <w:sz w:val="22"/>
                <w:szCs w:val="22"/>
              </w:rPr>
              <w:t>ul. H. Raabego 13, 02-793 Warszawa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FFE" w:rsidRPr="00E7488A" w:rsidRDefault="003E59CF" w:rsidP="00A23FFE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28.851,00 zł</w:t>
            </w:r>
          </w:p>
        </w:tc>
      </w:tr>
    </w:tbl>
    <w:p w:rsidR="00E4635B" w:rsidRDefault="00E4635B" w:rsidP="00E4635B">
      <w:pPr>
        <w:rPr>
          <w:rFonts w:asciiTheme="minorHAnsi" w:hAnsiTheme="minorHAnsi" w:cstheme="minorHAnsi"/>
          <w:sz w:val="22"/>
          <w:szCs w:val="22"/>
        </w:rPr>
      </w:pPr>
    </w:p>
    <w:p w:rsidR="00E4635B" w:rsidRDefault="00E4635B" w:rsidP="00E4635B">
      <w:pPr>
        <w:rPr>
          <w:rFonts w:asciiTheme="minorHAnsi" w:hAnsiTheme="minorHAnsi" w:cstheme="minorHAnsi"/>
          <w:sz w:val="22"/>
          <w:szCs w:val="22"/>
        </w:rPr>
      </w:pPr>
    </w:p>
    <w:p w:rsidR="00E4635B" w:rsidRDefault="00E4635B" w:rsidP="00E4635B">
      <w:pPr>
        <w:rPr>
          <w:rFonts w:asciiTheme="minorHAnsi" w:hAnsiTheme="minorHAnsi" w:cstheme="minorHAnsi"/>
          <w:sz w:val="22"/>
          <w:szCs w:val="22"/>
        </w:rPr>
      </w:pPr>
    </w:p>
    <w:p w:rsidR="00012E4F" w:rsidRDefault="00012E4F" w:rsidP="00031FF7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12E4F" w:rsidRPr="00D54980" w:rsidRDefault="00012E4F" w:rsidP="00031FF7">
      <w:p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012E4F" w:rsidRPr="00D549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0A8" w:rsidRDefault="00BE00A8" w:rsidP="0080736E">
      <w:r>
        <w:separator/>
      </w:r>
    </w:p>
  </w:endnote>
  <w:endnote w:type="continuationSeparator" w:id="0">
    <w:p w:rsidR="00BE00A8" w:rsidRDefault="00BE00A8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0A8" w:rsidRDefault="00BE00A8" w:rsidP="0080736E">
      <w:r>
        <w:separator/>
      </w:r>
    </w:p>
  </w:footnote>
  <w:footnote w:type="continuationSeparator" w:id="0">
    <w:p w:rsidR="00BE00A8" w:rsidRDefault="00BE00A8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29693B"/>
    <w:multiLevelType w:val="hybridMultilevel"/>
    <w:tmpl w:val="DFB6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12E4F"/>
    <w:rsid w:val="00031FF7"/>
    <w:rsid w:val="0008477E"/>
    <w:rsid w:val="000A364B"/>
    <w:rsid w:val="000A4093"/>
    <w:rsid w:val="000B2D06"/>
    <w:rsid w:val="000D05A0"/>
    <w:rsid w:val="000E47E9"/>
    <w:rsid w:val="000E60C6"/>
    <w:rsid w:val="000F4C84"/>
    <w:rsid w:val="00116199"/>
    <w:rsid w:val="00161A45"/>
    <w:rsid w:val="001901B2"/>
    <w:rsid w:val="001C3D70"/>
    <w:rsid w:val="001E3C56"/>
    <w:rsid w:val="001E6589"/>
    <w:rsid w:val="001F1EBA"/>
    <w:rsid w:val="0022654D"/>
    <w:rsid w:val="00231326"/>
    <w:rsid w:val="0024000D"/>
    <w:rsid w:val="00291491"/>
    <w:rsid w:val="002A1E48"/>
    <w:rsid w:val="002B6332"/>
    <w:rsid w:val="002E1868"/>
    <w:rsid w:val="002E44AE"/>
    <w:rsid w:val="003243E4"/>
    <w:rsid w:val="00351462"/>
    <w:rsid w:val="00376BE8"/>
    <w:rsid w:val="003820F5"/>
    <w:rsid w:val="003D1814"/>
    <w:rsid w:val="003D34AA"/>
    <w:rsid w:val="003E59CF"/>
    <w:rsid w:val="004344E6"/>
    <w:rsid w:val="00464595"/>
    <w:rsid w:val="00470439"/>
    <w:rsid w:val="00484B00"/>
    <w:rsid w:val="004C13CE"/>
    <w:rsid w:val="004C60A3"/>
    <w:rsid w:val="004D0ECE"/>
    <w:rsid w:val="005715A4"/>
    <w:rsid w:val="005D0522"/>
    <w:rsid w:val="005D100F"/>
    <w:rsid w:val="005F2D83"/>
    <w:rsid w:val="00697278"/>
    <w:rsid w:val="006E1E7C"/>
    <w:rsid w:val="006F24BB"/>
    <w:rsid w:val="00714AA0"/>
    <w:rsid w:val="00715418"/>
    <w:rsid w:val="00722C3D"/>
    <w:rsid w:val="00723EF1"/>
    <w:rsid w:val="00731B4C"/>
    <w:rsid w:val="00752AA9"/>
    <w:rsid w:val="007560CA"/>
    <w:rsid w:val="00765152"/>
    <w:rsid w:val="007B1300"/>
    <w:rsid w:val="007B26CB"/>
    <w:rsid w:val="007B50AC"/>
    <w:rsid w:val="007D434E"/>
    <w:rsid w:val="007E2231"/>
    <w:rsid w:val="007F24F8"/>
    <w:rsid w:val="007F6151"/>
    <w:rsid w:val="0080736E"/>
    <w:rsid w:val="0083451A"/>
    <w:rsid w:val="0085762A"/>
    <w:rsid w:val="00864758"/>
    <w:rsid w:val="0087489A"/>
    <w:rsid w:val="008A55F0"/>
    <w:rsid w:val="008F669B"/>
    <w:rsid w:val="00905770"/>
    <w:rsid w:val="00943B99"/>
    <w:rsid w:val="00981010"/>
    <w:rsid w:val="009829E8"/>
    <w:rsid w:val="009C6FB2"/>
    <w:rsid w:val="009D2E59"/>
    <w:rsid w:val="009D6609"/>
    <w:rsid w:val="00A177AF"/>
    <w:rsid w:val="00A23FFE"/>
    <w:rsid w:val="00A30EC8"/>
    <w:rsid w:val="00A82407"/>
    <w:rsid w:val="00A91ECC"/>
    <w:rsid w:val="00AD0462"/>
    <w:rsid w:val="00AE6715"/>
    <w:rsid w:val="00AF7482"/>
    <w:rsid w:val="00B119D6"/>
    <w:rsid w:val="00B1320E"/>
    <w:rsid w:val="00B44660"/>
    <w:rsid w:val="00B773BF"/>
    <w:rsid w:val="00BD01AE"/>
    <w:rsid w:val="00BE00A8"/>
    <w:rsid w:val="00C079DA"/>
    <w:rsid w:val="00C144A8"/>
    <w:rsid w:val="00C323B7"/>
    <w:rsid w:val="00C40F5E"/>
    <w:rsid w:val="00C720AA"/>
    <w:rsid w:val="00C835EE"/>
    <w:rsid w:val="00C86110"/>
    <w:rsid w:val="00CA5805"/>
    <w:rsid w:val="00CB66AB"/>
    <w:rsid w:val="00CD6C57"/>
    <w:rsid w:val="00CE6171"/>
    <w:rsid w:val="00D20A5B"/>
    <w:rsid w:val="00D54980"/>
    <w:rsid w:val="00DB091A"/>
    <w:rsid w:val="00DB1A8A"/>
    <w:rsid w:val="00DC6BC2"/>
    <w:rsid w:val="00DF7E27"/>
    <w:rsid w:val="00E0289F"/>
    <w:rsid w:val="00E02E67"/>
    <w:rsid w:val="00E077EB"/>
    <w:rsid w:val="00E3331B"/>
    <w:rsid w:val="00E35BCD"/>
    <w:rsid w:val="00E45F38"/>
    <w:rsid w:val="00E4635B"/>
    <w:rsid w:val="00E7488A"/>
    <w:rsid w:val="00EB52BC"/>
    <w:rsid w:val="00EE0318"/>
    <w:rsid w:val="00F272E7"/>
    <w:rsid w:val="00F277D6"/>
    <w:rsid w:val="00F67B9C"/>
    <w:rsid w:val="00F92D65"/>
    <w:rsid w:val="00FA4F4F"/>
    <w:rsid w:val="00FB4BA3"/>
    <w:rsid w:val="00FD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117</cp:revision>
  <cp:lastPrinted>2021-12-20T11:03:00Z</cp:lastPrinted>
  <dcterms:created xsi:type="dcterms:W3CDTF">2016-10-11T09:23:00Z</dcterms:created>
  <dcterms:modified xsi:type="dcterms:W3CDTF">2021-12-20T11:06:00Z</dcterms:modified>
</cp:coreProperties>
</file>