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7B50AC">
        <w:rPr>
          <w:rFonts w:asciiTheme="minorHAnsi" w:hAnsiTheme="minorHAnsi" w:cstheme="minorHAnsi"/>
          <w:sz w:val="22"/>
          <w:szCs w:val="22"/>
        </w:rPr>
        <w:t>1</w:t>
      </w:r>
      <w:r w:rsidR="000223CE">
        <w:rPr>
          <w:rFonts w:asciiTheme="minorHAnsi" w:hAnsiTheme="minorHAnsi" w:cstheme="minorHAnsi"/>
          <w:sz w:val="22"/>
          <w:szCs w:val="22"/>
        </w:rPr>
        <w:t>3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0223CE">
        <w:rPr>
          <w:rFonts w:asciiTheme="minorHAnsi" w:hAnsiTheme="minorHAnsi" w:cstheme="minorHAnsi"/>
          <w:sz w:val="22"/>
          <w:szCs w:val="22"/>
        </w:rPr>
        <w:t>18</w:t>
      </w:r>
      <w:r w:rsidR="005D100F">
        <w:rPr>
          <w:rFonts w:asciiTheme="minorHAnsi" w:hAnsiTheme="minorHAnsi" w:cstheme="minorHAnsi"/>
          <w:sz w:val="22"/>
          <w:szCs w:val="22"/>
        </w:rPr>
        <w:t>.</w:t>
      </w:r>
      <w:r w:rsidR="000223CE">
        <w:rPr>
          <w:rFonts w:asciiTheme="minorHAnsi" w:hAnsiTheme="minorHAnsi" w:cstheme="minorHAnsi"/>
          <w:sz w:val="22"/>
          <w:szCs w:val="22"/>
        </w:rPr>
        <w:t>01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0223CE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943B99" w:rsidRPr="00943B99" w:rsidRDefault="00943B99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43B99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943B99" w:rsidRPr="00943B99" w:rsidRDefault="00943B99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43B99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943B99" w:rsidRPr="00943B99" w:rsidRDefault="00943B99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43B99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0223CE">
        <w:rPr>
          <w:rFonts w:asciiTheme="minorHAnsi" w:hAnsiTheme="minorHAnsi" w:cstheme="minorHAnsi"/>
          <w:sz w:val="22"/>
          <w:szCs w:val="22"/>
        </w:rPr>
        <w:t>przetargu nieograniczonego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</w:t>
      </w:r>
      <w:r w:rsidR="000223CE">
        <w:rPr>
          <w:rFonts w:asciiTheme="minorHAnsi" w:hAnsiTheme="minorHAnsi" w:cstheme="minorHAnsi"/>
          <w:sz w:val="22"/>
          <w:szCs w:val="22"/>
        </w:rPr>
        <w:t>129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23CE" w:rsidRPr="000223CE">
        <w:rPr>
          <w:rFonts w:ascii="Calibri" w:hAnsi="Calibri" w:cs="Calibri"/>
          <w:b/>
          <w:sz w:val="22"/>
          <w:szCs w:val="22"/>
        </w:rPr>
        <w:t>„Odbieranie, transport i zagospodarowanie odpadów komunalnych od właścicieli nieruchomości położonych w granicach administracyjnych Gminy Radomyśl Wielki”.</w:t>
      </w:r>
    </w:p>
    <w:p w:rsidR="005D100F" w:rsidRDefault="005D100F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3451A" w:rsidRPr="00E7488A" w:rsidRDefault="0083451A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5D100F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5D100F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0223CE">
        <w:rPr>
          <w:rFonts w:asciiTheme="minorHAnsi" w:hAnsiTheme="minorHAnsi" w:cstheme="minorHAnsi"/>
          <w:sz w:val="22"/>
          <w:szCs w:val="22"/>
        </w:rPr>
        <w:t>18.01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0223CE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22654D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0223CE">
        <w:rPr>
          <w:rFonts w:asciiTheme="minorHAnsi" w:hAnsiTheme="minorHAnsi" w:cstheme="minorHAnsi"/>
          <w:sz w:val="22"/>
          <w:szCs w:val="22"/>
        </w:rPr>
        <w:t>3.534.958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451A" w:rsidRPr="00E7488A" w:rsidRDefault="0083451A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7B1300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9D2E59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7B1300" w:rsidRPr="009D2E59" w:rsidRDefault="007B1300" w:rsidP="007B1300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C2C" w:rsidRDefault="000223CE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223CE">
              <w:rPr>
                <w:rFonts w:ascii="Calibri" w:hAnsi="Calibri" w:cs="Calibri"/>
                <w:sz w:val="22"/>
                <w:szCs w:val="22"/>
              </w:rPr>
              <w:t xml:space="preserve">Lider Konsorcjum: </w:t>
            </w:r>
          </w:p>
          <w:p w:rsidR="0083451A" w:rsidRDefault="000223CE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223CE">
              <w:rPr>
                <w:rFonts w:ascii="Calibri" w:hAnsi="Calibri" w:cs="Calibri"/>
                <w:sz w:val="22"/>
                <w:szCs w:val="22"/>
              </w:rPr>
              <w:t>Miejskie Przedsiębiorstwo Gospodarki Komunalnej Sp. z o. o., 39-300 Mielec, ul. Wolności 44</w:t>
            </w:r>
          </w:p>
          <w:p w:rsidR="000223CE" w:rsidRDefault="000223CE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Partnerzy:</w:t>
            </w:r>
          </w:p>
          <w:p w:rsidR="00683C2C" w:rsidRDefault="000223CE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223CE">
              <w:rPr>
                <w:rFonts w:ascii="Calibri" w:hAnsi="Calibri" w:cs="Calibri"/>
                <w:sz w:val="22"/>
                <w:szCs w:val="22"/>
              </w:rPr>
              <w:t>Przedsiębiorstwo Usług Komunalnych „EMPOL” Sp. z o.o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223CE" w:rsidRDefault="000223CE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223CE">
              <w:rPr>
                <w:rFonts w:ascii="Calibri" w:hAnsi="Calibri" w:cs="Calibri"/>
                <w:sz w:val="22"/>
                <w:szCs w:val="22"/>
              </w:rPr>
              <w:t>ul. Os. Rzeka 133, 34-451 Tylmanowa</w:t>
            </w:r>
          </w:p>
          <w:p w:rsidR="000223CE" w:rsidRDefault="000223CE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223CE">
              <w:rPr>
                <w:rFonts w:ascii="Calibri" w:hAnsi="Calibri" w:cs="Calibri"/>
                <w:sz w:val="22"/>
                <w:szCs w:val="22"/>
              </w:rPr>
              <w:t>Zakład Utylizacji Odpadów Komunalnych Sp. z o. o.</w:t>
            </w:r>
          </w:p>
          <w:p w:rsidR="000223CE" w:rsidRDefault="000223CE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223CE">
              <w:rPr>
                <w:rFonts w:ascii="Calibri" w:hAnsi="Calibri" w:cs="Calibri"/>
                <w:sz w:val="22"/>
                <w:szCs w:val="22"/>
              </w:rPr>
              <w:t>ul. Wolności 171, 39 – 300 Mielec</w:t>
            </w:r>
          </w:p>
          <w:p w:rsidR="000223CE" w:rsidRDefault="000223CE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223CE">
              <w:rPr>
                <w:rFonts w:ascii="Calibri" w:hAnsi="Calibri" w:cs="Calibri"/>
                <w:sz w:val="22"/>
                <w:szCs w:val="22"/>
              </w:rPr>
              <w:t>Przedsiębiorstwo Gospodarowania Odpadami Sp. z o.o.</w:t>
            </w:r>
            <w:r w:rsidRPr="000223CE">
              <w:rPr>
                <w:rFonts w:ascii="Calibri" w:hAnsi="Calibri" w:cs="Calibri"/>
                <w:sz w:val="22"/>
                <w:szCs w:val="22"/>
              </w:rPr>
              <w:cr/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Paszczyna 62b, 39-207 Brzeźnica</w:t>
            </w:r>
          </w:p>
          <w:p w:rsidR="000223CE" w:rsidRPr="00E7488A" w:rsidRDefault="000223CE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223CE">
              <w:rPr>
                <w:rFonts w:ascii="Calibri" w:hAnsi="Calibri" w:cs="Calibri"/>
                <w:sz w:val="22"/>
                <w:szCs w:val="22"/>
              </w:rPr>
              <w:t>Przedsiębiorstwo Handlowo-Produkcyjno-Usługowe „ZAGRODA” Sp. z o.o.</w:t>
            </w:r>
            <w:r w:rsidR="00ED2C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223CE">
              <w:rPr>
                <w:rFonts w:ascii="Calibri" w:hAnsi="Calibri" w:cs="Calibri"/>
                <w:sz w:val="22"/>
                <w:szCs w:val="22"/>
              </w:rPr>
              <w:t>ul. 1-go Maja 38b, 38-100 Strzyżów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0223CE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3.000.246,98 zł</w:t>
            </w:r>
          </w:p>
        </w:tc>
      </w:tr>
      <w:tr w:rsidR="007B50AC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AC" w:rsidRPr="009D2E59" w:rsidRDefault="00470439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23CE" w:rsidRDefault="000223CE" w:rsidP="000223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223CE">
              <w:rPr>
                <w:rFonts w:ascii="Calibri" w:hAnsi="Calibri" w:cs="Calibri"/>
                <w:sz w:val="22"/>
                <w:szCs w:val="22"/>
              </w:rPr>
              <w:t>Conteko</w:t>
            </w:r>
            <w:proofErr w:type="spellEnd"/>
            <w:r w:rsidRPr="000223CE">
              <w:rPr>
                <w:rFonts w:ascii="Calibri" w:hAnsi="Calibri" w:cs="Calibri"/>
                <w:sz w:val="22"/>
                <w:szCs w:val="22"/>
              </w:rPr>
              <w:t xml:space="preserve"> Sp. z o. o.</w:t>
            </w:r>
          </w:p>
          <w:p w:rsidR="00470439" w:rsidRDefault="000223CE" w:rsidP="000223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223CE">
              <w:rPr>
                <w:rFonts w:ascii="Calibri" w:hAnsi="Calibri" w:cs="Calibri"/>
                <w:sz w:val="22"/>
                <w:szCs w:val="22"/>
              </w:rPr>
              <w:t>ul. Woleńska 15, 33-130 Radłów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AC" w:rsidRPr="00E7488A" w:rsidRDefault="000223CE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2.497.203,86</w:t>
            </w:r>
            <w:r w:rsidR="0059093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2E4F" w:rsidRDefault="00012E4F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2E4F" w:rsidRDefault="003D6272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:rsidR="003D6272" w:rsidRPr="00D54980" w:rsidRDefault="003D6272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</w:p>
    <w:sectPr w:rsidR="003D6272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C1" w:rsidRDefault="002C78C1" w:rsidP="0080736E">
      <w:r>
        <w:separator/>
      </w:r>
    </w:p>
  </w:endnote>
  <w:endnote w:type="continuationSeparator" w:id="0">
    <w:p w:rsidR="002C78C1" w:rsidRDefault="002C78C1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C1" w:rsidRDefault="002C78C1" w:rsidP="0080736E">
      <w:r>
        <w:separator/>
      </w:r>
    </w:p>
  </w:footnote>
  <w:footnote w:type="continuationSeparator" w:id="0">
    <w:p w:rsidR="002C78C1" w:rsidRDefault="002C78C1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12E4F"/>
    <w:rsid w:val="000223CE"/>
    <w:rsid w:val="00031FF7"/>
    <w:rsid w:val="000418DE"/>
    <w:rsid w:val="0008477E"/>
    <w:rsid w:val="000A364B"/>
    <w:rsid w:val="000A4093"/>
    <w:rsid w:val="000B2D06"/>
    <w:rsid w:val="000D05A0"/>
    <w:rsid w:val="000E47E9"/>
    <w:rsid w:val="000E60C6"/>
    <w:rsid w:val="000F4C84"/>
    <w:rsid w:val="00116199"/>
    <w:rsid w:val="00161A45"/>
    <w:rsid w:val="001901B2"/>
    <w:rsid w:val="001C3D70"/>
    <w:rsid w:val="001E3C56"/>
    <w:rsid w:val="001E6589"/>
    <w:rsid w:val="001F1EBA"/>
    <w:rsid w:val="0022654D"/>
    <w:rsid w:val="00231326"/>
    <w:rsid w:val="0024000D"/>
    <w:rsid w:val="00291491"/>
    <w:rsid w:val="002A1E48"/>
    <w:rsid w:val="002C78C1"/>
    <w:rsid w:val="002E1868"/>
    <w:rsid w:val="003243E4"/>
    <w:rsid w:val="00351462"/>
    <w:rsid w:val="00376BE8"/>
    <w:rsid w:val="003820F5"/>
    <w:rsid w:val="003D1814"/>
    <w:rsid w:val="003D34AA"/>
    <w:rsid w:val="003D6272"/>
    <w:rsid w:val="004344E6"/>
    <w:rsid w:val="00464595"/>
    <w:rsid w:val="00470439"/>
    <w:rsid w:val="00484B00"/>
    <w:rsid w:val="004C13CE"/>
    <w:rsid w:val="004C60A3"/>
    <w:rsid w:val="004D0ECE"/>
    <w:rsid w:val="005715A4"/>
    <w:rsid w:val="0059093E"/>
    <w:rsid w:val="005D0522"/>
    <w:rsid w:val="005D100F"/>
    <w:rsid w:val="005F2D83"/>
    <w:rsid w:val="00683C2C"/>
    <w:rsid w:val="006E1E7C"/>
    <w:rsid w:val="006F24BB"/>
    <w:rsid w:val="00714AA0"/>
    <w:rsid w:val="00715418"/>
    <w:rsid w:val="00723EF1"/>
    <w:rsid w:val="00752AA9"/>
    <w:rsid w:val="007B1300"/>
    <w:rsid w:val="007B26CB"/>
    <w:rsid w:val="007B50AC"/>
    <w:rsid w:val="007D434E"/>
    <w:rsid w:val="007E2231"/>
    <w:rsid w:val="007F24F8"/>
    <w:rsid w:val="007F6151"/>
    <w:rsid w:val="0080736E"/>
    <w:rsid w:val="0083451A"/>
    <w:rsid w:val="0085762A"/>
    <w:rsid w:val="00864758"/>
    <w:rsid w:val="0087489A"/>
    <w:rsid w:val="008A55F0"/>
    <w:rsid w:val="008F669B"/>
    <w:rsid w:val="00905770"/>
    <w:rsid w:val="00943B99"/>
    <w:rsid w:val="00981010"/>
    <w:rsid w:val="009829E8"/>
    <w:rsid w:val="009C6FB2"/>
    <w:rsid w:val="009D2E59"/>
    <w:rsid w:val="00A177AF"/>
    <w:rsid w:val="00A30EC8"/>
    <w:rsid w:val="00A82407"/>
    <w:rsid w:val="00A91ECC"/>
    <w:rsid w:val="00AE6715"/>
    <w:rsid w:val="00AF7482"/>
    <w:rsid w:val="00B119D6"/>
    <w:rsid w:val="00B1320E"/>
    <w:rsid w:val="00B44660"/>
    <w:rsid w:val="00B773BF"/>
    <w:rsid w:val="00BD01AE"/>
    <w:rsid w:val="00C079DA"/>
    <w:rsid w:val="00C144A8"/>
    <w:rsid w:val="00C323B7"/>
    <w:rsid w:val="00C720AA"/>
    <w:rsid w:val="00C835EE"/>
    <w:rsid w:val="00C86110"/>
    <w:rsid w:val="00CA5805"/>
    <w:rsid w:val="00CB66AB"/>
    <w:rsid w:val="00CD6C57"/>
    <w:rsid w:val="00CE6171"/>
    <w:rsid w:val="00D20A5B"/>
    <w:rsid w:val="00D54980"/>
    <w:rsid w:val="00DB1A8A"/>
    <w:rsid w:val="00DC6BC2"/>
    <w:rsid w:val="00DF7E27"/>
    <w:rsid w:val="00E02E67"/>
    <w:rsid w:val="00E077EB"/>
    <w:rsid w:val="00E3331B"/>
    <w:rsid w:val="00E35BCD"/>
    <w:rsid w:val="00E45F38"/>
    <w:rsid w:val="00E7488A"/>
    <w:rsid w:val="00EB52BC"/>
    <w:rsid w:val="00ED2C12"/>
    <w:rsid w:val="00EE0318"/>
    <w:rsid w:val="00F272E7"/>
    <w:rsid w:val="00F277D6"/>
    <w:rsid w:val="00F67B9C"/>
    <w:rsid w:val="00F92D65"/>
    <w:rsid w:val="00FA4F4F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108</cp:revision>
  <cp:lastPrinted>2022-01-18T10:53:00Z</cp:lastPrinted>
  <dcterms:created xsi:type="dcterms:W3CDTF">2016-10-11T09:23:00Z</dcterms:created>
  <dcterms:modified xsi:type="dcterms:W3CDTF">2022-01-18T10:55:00Z</dcterms:modified>
</cp:coreProperties>
</file>