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BA40C0">
        <w:rPr>
          <w:rFonts w:asciiTheme="minorHAnsi" w:hAnsiTheme="minorHAnsi"/>
          <w:b/>
        </w:rPr>
        <w:t>7</w:t>
      </w:r>
      <w:r w:rsidRPr="0091791C">
        <w:rPr>
          <w:rFonts w:asciiTheme="minorHAnsi" w:hAnsiTheme="minorHAnsi"/>
          <w:b/>
        </w:rPr>
        <w:t xml:space="preserve"> r., poz. </w:t>
      </w:r>
      <w:r w:rsidR="00BA40C0">
        <w:rPr>
          <w:rFonts w:asciiTheme="minorHAnsi" w:hAnsiTheme="minorHAnsi"/>
          <w:b/>
        </w:rPr>
        <w:t>1579</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671056">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502D7D">
        <w:rPr>
          <w:rFonts w:asciiTheme="minorHAnsi" w:hAnsiTheme="minorHAnsi"/>
          <w:lang w:val="de-DE"/>
        </w:rPr>
        <w:t>6</w:t>
      </w:r>
      <w:r w:rsidRPr="0091791C">
        <w:rPr>
          <w:rFonts w:asciiTheme="minorHAnsi" w:hAnsiTheme="minorHAnsi"/>
          <w:lang w:val="de-DE"/>
        </w:rPr>
        <w:t>.</w:t>
      </w:r>
      <w:r w:rsidR="00E850F5" w:rsidRPr="0091791C">
        <w:rPr>
          <w:rFonts w:asciiTheme="minorHAnsi" w:hAnsiTheme="minorHAnsi"/>
          <w:lang w:val="de-DE"/>
        </w:rPr>
        <w:t>201</w:t>
      </w:r>
      <w:r w:rsidR="00671056">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CD3C9A">
        <w:rPr>
          <w:rFonts w:eastAsia="Times New Roman" w:cs="Times New Roman"/>
          <w:b/>
          <w:sz w:val="28"/>
          <w:szCs w:val="28"/>
          <w:lang w:eastAsia="ar-SA"/>
        </w:rPr>
        <w:t xml:space="preserve">Budowa </w:t>
      </w:r>
      <w:r w:rsidR="003D784A">
        <w:rPr>
          <w:rFonts w:eastAsia="Times New Roman" w:cs="Times New Roman"/>
          <w:b/>
          <w:sz w:val="28"/>
          <w:szCs w:val="28"/>
          <w:lang w:eastAsia="ar-SA"/>
        </w:rPr>
        <w:t xml:space="preserve">zbiornika </w:t>
      </w:r>
      <w:r w:rsidR="00420F35">
        <w:rPr>
          <w:rFonts w:eastAsia="Times New Roman" w:cs="Times New Roman"/>
          <w:b/>
          <w:sz w:val="28"/>
          <w:szCs w:val="28"/>
          <w:lang w:eastAsia="ar-SA"/>
        </w:rPr>
        <w:t xml:space="preserve">wyrównawczego </w:t>
      </w:r>
      <w:r w:rsidR="003D784A">
        <w:rPr>
          <w:rFonts w:eastAsia="Times New Roman" w:cs="Times New Roman"/>
          <w:b/>
          <w:sz w:val="28"/>
          <w:szCs w:val="28"/>
          <w:lang w:eastAsia="ar-SA"/>
        </w:rPr>
        <w:t>wody czystej o pojemności 100m</w:t>
      </w:r>
      <w:r w:rsidR="003D784A" w:rsidRPr="003D784A">
        <w:rPr>
          <w:rFonts w:eastAsia="Times New Roman" w:cs="Times New Roman"/>
          <w:b/>
          <w:sz w:val="28"/>
          <w:szCs w:val="28"/>
          <w:vertAlign w:val="superscript"/>
          <w:lang w:eastAsia="ar-SA"/>
        </w:rPr>
        <w:t>3</w:t>
      </w:r>
      <w:r w:rsidR="003D784A">
        <w:rPr>
          <w:rFonts w:eastAsia="Times New Roman" w:cs="Times New Roman"/>
          <w:b/>
          <w:sz w:val="28"/>
          <w:szCs w:val="28"/>
          <w:lang w:eastAsia="ar-SA"/>
        </w:rPr>
        <w:t xml:space="preserve"> </w:t>
      </w:r>
      <w:r w:rsidR="00420F35">
        <w:rPr>
          <w:rFonts w:eastAsia="Times New Roman" w:cs="Times New Roman"/>
          <w:b/>
          <w:sz w:val="28"/>
          <w:szCs w:val="28"/>
          <w:lang w:eastAsia="ar-SA"/>
        </w:rPr>
        <w:t xml:space="preserve"> z urządzeniami budowlanymi </w:t>
      </w:r>
      <w:r w:rsidR="003D784A">
        <w:rPr>
          <w:rFonts w:eastAsia="Times New Roman" w:cs="Times New Roman"/>
          <w:b/>
          <w:sz w:val="28"/>
          <w:szCs w:val="28"/>
          <w:lang w:eastAsia="ar-SA"/>
        </w:rPr>
        <w:t>w miejscowości Ruda</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CC7D86" w:rsidRDefault="00B93DA4" w:rsidP="0063176C">
      <w:pPr>
        <w:pStyle w:val="Akapitzlist"/>
        <w:numPr>
          <w:ilvl w:val="0"/>
          <w:numId w:val="39"/>
        </w:numPr>
        <w:spacing w:after="0" w:line="240" w:lineRule="auto"/>
        <w:jc w:val="both"/>
      </w:pPr>
      <w:r>
        <w:t xml:space="preserve">Wykaz osób- Załącznik nr </w:t>
      </w:r>
      <w:r w:rsidR="006D1F89">
        <w:t>4</w:t>
      </w:r>
    </w:p>
    <w:p w:rsidR="007B28B8" w:rsidRPr="0049660E" w:rsidRDefault="007B28B8" w:rsidP="007B28B8">
      <w:pPr>
        <w:pStyle w:val="Akapitzlist"/>
        <w:numPr>
          <w:ilvl w:val="0"/>
          <w:numId w:val="34"/>
        </w:numPr>
      </w:pPr>
      <w:r w:rsidRPr="0049660E">
        <w:t xml:space="preserve">Przedmiar robót – </w:t>
      </w:r>
      <w:r w:rsidR="0063176C">
        <w:t>Rozdział III</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502D7D">
        <w:rPr>
          <w:b/>
        </w:rPr>
        <w:t>26.04</w:t>
      </w:r>
      <w:r w:rsidR="00D4354F">
        <w:rPr>
          <w:b/>
        </w:rPr>
        <w:t>.2018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7A46A4" w:rsidRDefault="007A46A4"/>
    <w:p w:rsidR="00205671" w:rsidRDefault="0020567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EC44D6">
        <w:t>znych (tekst jedn. Dz. U. z 2017</w:t>
      </w:r>
      <w:r w:rsidRPr="00C80942">
        <w:t xml:space="preserve"> r., poz. </w:t>
      </w:r>
      <w:r w:rsidR="00EC44D6">
        <w:t>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084D5B">
        <w:t>7</w:t>
      </w:r>
      <w:r w:rsidRPr="00C80942">
        <w:t xml:space="preserve"> r., poz. </w:t>
      </w:r>
      <w:r w:rsidR="00084D5B">
        <w:t>459</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72667E" w:rsidRPr="0072667E">
        <w:rPr>
          <w:b/>
        </w:rPr>
        <w:t>„Budowa zbiornika wyrównawczego wody czystej o pojemności 100m3  z urządzeniami budowlanymi w miejscowości Ruda”</w:t>
      </w:r>
      <w:r w:rsidR="0046355B">
        <w:rPr>
          <w:b/>
        </w:rPr>
        <w:t>.</w:t>
      </w:r>
    </w:p>
    <w:p w:rsidR="00EF4D03" w:rsidRPr="004D46C7" w:rsidRDefault="00EF4D03" w:rsidP="00EF4D03">
      <w:pPr>
        <w:pStyle w:val="Styl1"/>
        <w:numPr>
          <w:ilvl w:val="0"/>
          <w:numId w:val="0"/>
        </w:numPr>
        <w:jc w:val="both"/>
        <w:rPr>
          <w:b/>
        </w:rPr>
      </w:pPr>
    </w:p>
    <w:p w:rsidR="00C27731" w:rsidRDefault="009C5C77" w:rsidP="00EF4D03">
      <w:pPr>
        <w:pStyle w:val="Styl1"/>
        <w:widowControl w:val="0"/>
        <w:suppressAutoHyphens/>
        <w:autoSpaceDE w:val="0"/>
        <w:spacing w:before="60" w:after="0" w:line="276" w:lineRule="auto"/>
        <w:jc w:val="both"/>
      </w:pPr>
      <w:r w:rsidRPr="00DB61FF">
        <w:t>Zamówienie</w:t>
      </w:r>
      <w:r>
        <w:rPr>
          <w:color w:val="FF0000"/>
        </w:rPr>
        <w:t xml:space="preserve"> </w:t>
      </w:r>
      <w:r w:rsidR="004919F6">
        <w:t xml:space="preserve">obejmuje wykonanie </w:t>
      </w:r>
      <w:r w:rsidR="00EF4D03">
        <w:t xml:space="preserve">zbiornika wyrównawczego </w:t>
      </w:r>
      <w:r w:rsidR="00A702C6">
        <w:t>wody czystej o pojemności 100</w:t>
      </w:r>
      <w:r w:rsidR="00EF4D03">
        <w:t>m</w:t>
      </w:r>
      <w:r w:rsidR="00EF4D03">
        <w:rPr>
          <w:vertAlign w:val="superscript"/>
        </w:rPr>
        <w:t>3</w:t>
      </w:r>
      <w:r w:rsidR="00EF4D03">
        <w:t xml:space="preserve"> w miejscowości Ruda. </w:t>
      </w:r>
    </w:p>
    <w:p w:rsidR="00EF4D03" w:rsidRDefault="00EF4D03" w:rsidP="00EF4D03">
      <w:pPr>
        <w:pStyle w:val="Styl1"/>
        <w:widowControl w:val="0"/>
        <w:numPr>
          <w:ilvl w:val="0"/>
          <w:numId w:val="0"/>
        </w:numPr>
        <w:suppressAutoHyphens/>
        <w:autoSpaceDE w:val="0"/>
        <w:spacing w:before="60" w:after="0" w:line="276" w:lineRule="auto"/>
        <w:ind w:left="720"/>
        <w:jc w:val="both"/>
      </w:pPr>
      <w:r>
        <w:t>Zakres robót obejmuje</w:t>
      </w:r>
      <w:r w:rsidR="009D2229">
        <w:t>: wykonanie</w:t>
      </w:r>
      <w:r>
        <w:t xml:space="preserve"> zbiornika wody czystej ze stali kwasoodpornej, wodociągu zasilającego zbiornik z rur PE, wodociągu ssawnego ze zbiornika do zestawu hydrofo</w:t>
      </w:r>
      <w:r w:rsidR="00C85EE0">
        <w:t>r</w:t>
      </w:r>
      <w:r>
        <w:t>owego z rur PE, wodociągu tłocznego ze zestawu hydrofo</w:t>
      </w:r>
      <w:r w:rsidR="00C85EE0">
        <w:t>r</w:t>
      </w:r>
      <w:r>
        <w:t xml:space="preserve">owego </w:t>
      </w:r>
      <w:r w:rsidR="009D2229">
        <w:t xml:space="preserve">z rur PE, </w:t>
      </w:r>
      <w:r w:rsidR="000A26D7">
        <w:t>wymianę</w:t>
      </w:r>
      <w:r w:rsidR="009D2229">
        <w:t xml:space="preserve"> istniejącego wodociągu tłocznego ze zestawu hydrofo</w:t>
      </w:r>
      <w:r w:rsidR="00C85EE0">
        <w:t>r</w:t>
      </w:r>
      <w:r w:rsidR="009D2229">
        <w:t xml:space="preserve">owego, </w:t>
      </w:r>
      <w:r w:rsidR="000A26D7">
        <w:t xml:space="preserve">wykonanie </w:t>
      </w:r>
      <w:r w:rsidR="009D2229">
        <w:t>rurociągu przelewowego i spustowego zbiornika z rur PE, przebudow</w:t>
      </w:r>
      <w:r w:rsidR="000A26D7">
        <w:t xml:space="preserve">ę mostka wjazdowego, </w:t>
      </w:r>
      <w:r w:rsidR="008C11E1">
        <w:t xml:space="preserve">budowę wylotu do rowu melioracyjnego wraz z umocnieniem tego rowu, wykonanie </w:t>
      </w:r>
      <w:r w:rsidR="00C64C18">
        <w:t xml:space="preserve">zasilania elektrycznego i AKPiA, </w:t>
      </w:r>
      <w:r w:rsidR="00C64C18" w:rsidRPr="00413379">
        <w:rPr>
          <w:u w:val="single"/>
        </w:rPr>
        <w:t>wykonanie obsługi geodezyjnej (tj. wytyczenie i inwentaryzacja powykonawcza).</w:t>
      </w:r>
    </w:p>
    <w:p w:rsidR="004919F6" w:rsidRDefault="004919F6" w:rsidP="00FD6B72">
      <w:pPr>
        <w:pStyle w:val="Styl1"/>
        <w:widowControl w:val="0"/>
        <w:numPr>
          <w:ilvl w:val="0"/>
          <w:numId w:val="0"/>
        </w:numPr>
        <w:suppressAutoHyphens/>
        <w:autoSpaceDE w:val="0"/>
        <w:spacing w:before="60" w:after="0" w:line="276" w:lineRule="auto"/>
        <w:jc w:val="both"/>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w:t>
      </w:r>
      <w:r w:rsidR="0063176C">
        <w:t>II</w:t>
      </w:r>
      <w:r w:rsidR="00093837">
        <w:t xml:space="preserve">, </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4827BA">
        <w:rPr>
          <w:b/>
        </w:rPr>
        <w:t>48</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8E126A" w:rsidRPr="00381F85" w:rsidRDefault="00E95C48" w:rsidP="00381F8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Pr="00084150" w:rsidRDefault="008E126A" w:rsidP="00C47EF0">
      <w:pPr>
        <w:pStyle w:val="Akapitzlist"/>
        <w:spacing w:after="0" w:line="240" w:lineRule="auto"/>
        <w:rPr>
          <w:b/>
        </w:rPr>
      </w:pPr>
    </w:p>
    <w:p w:rsidR="008E126A" w:rsidRDefault="008E126A" w:rsidP="001C4592">
      <w:pPr>
        <w:pStyle w:val="Akapitzlist"/>
        <w:spacing w:after="0" w:line="240" w:lineRule="auto"/>
        <w:jc w:val="both"/>
      </w:pPr>
      <w:r>
        <w:t>45.00.00.00-7 – roboty budowlane</w:t>
      </w:r>
    </w:p>
    <w:p w:rsidR="00346001" w:rsidRDefault="00346001" w:rsidP="001C4592">
      <w:pPr>
        <w:pStyle w:val="Akapitzlist"/>
        <w:spacing w:after="0" w:line="240" w:lineRule="auto"/>
        <w:jc w:val="both"/>
      </w:pPr>
      <w:r>
        <w:t>45.11.12.00-0   Roboty w zakresie przygotowania terenu pod budowę i roboty ziemne</w:t>
      </w:r>
    </w:p>
    <w:p w:rsidR="00C27731" w:rsidRDefault="004827BA" w:rsidP="001C4592">
      <w:pPr>
        <w:pStyle w:val="Akapitzlist"/>
        <w:spacing w:after="0" w:line="240" w:lineRule="auto"/>
        <w:jc w:val="both"/>
      </w:pPr>
      <w:r>
        <w:t xml:space="preserve">45.26.22.10-6 </w:t>
      </w:r>
      <w:r w:rsidR="00C84785">
        <w:t>Fundamentowanie</w:t>
      </w:r>
    </w:p>
    <w:p w:rsidR="00C84785" w:rsidRDefault="00C84785" w:rsidP="001C4592">
      <w:pPr>
        <w:pStyle w:val="Akapitzlist"/>
        <w:spacing w:after="0" w:line="240" w:lineRule="auto"/>
        <w:jc w:val="both"/>
      </w:pPr>
      <w:r>
        <w:t>45.23.13.00-8 roboty budowlane w zakresie budowy wodociągów i rurociągów do odprowadzania ścieków</w:t>
      </w:r>
    </w:p>
    <w:p w:rsidR="00B152B1" w:rsidRDefault="00B152B1" w:rsidP="001C4592">
      <w:pPr>
        <w:pStyle w:val="Akapitzlist"/>
        <w:spacing w:after="0" w:line="240" w:lineRule="auto"/>
        <w:jc w:val="both"/>
      </w:pPr>
      <w:r>
        <w:t>45.23.30.00-9 roboty w zakresie konstruowania, fundamentowania oraz wykonywania nawierzchni autostrad, dróg</w:t>
      </w:r>
    </w:p>
    <w:p w:rsidR="0079544D" w:rsidRDefault="00B33453" w:rsidP="0079544D">
      <w:pPr>
        <w:pStyle w:val="Akapitzlist"/>
        <w:spacing w:after="0" w:line="240" w:lineRule="auto"/>
        <w:jc w:val="both"/>
      </w:pPr>
      <w:r>
        <w:t>45.31.00.00-3 roboty w zakresie instalacji elektrycznych</w:t>
      </w:r>
    </w:p>
    <w:p w:rsidR="002631B1" w:rsidRDefault="002631B1" w:rsidP="000B5D8D">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EB3D5C" w:rsidRPr="00F25A7E" w:rsidRDefault="00FC2FC4" w:rsidP="00EB3D5C">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F948E8">
        <w:t>(</w:t>
      </w:r>
      <w:r w:rsidR="00F948E8" w:rsidRPr="0024264B">
        <w:t>t.j. Dz.U. z 2016 r. poz. 1666</w:t>
      </w:r>
      <w:r w:rsidR="00F948E8">
        <w:t xml:space="preserve"> ze zm.) </w:t>
      </w:r>
      <w:r w:rsidR="001D3AF5" w:rsidRPr="00BB468B">
        <w:t>tj. czynności ogólno</w:t>
      </w:r>
      <w:r w:rsidR="005C1DAE" w:rsidRPr="00BB468B">
        <w:t>budowlane</w:t>
      </w:r>
      <w:r w:rsidR="00C64C18" w:rsidRPr="00BB468B">
        <w:t xml:space="preserve">, </w:t>
      </w:r>
      <w:r w:rsidR="00EB3D5C">
        <w:t xml:space="preserve">czynności </w:t>
      </w:r>
      <w:r w:rsidR="00EB3D5C" w:rsidRPr="00F25A7E">
        <w:t>związane z montowaniem sie</w:t>
      </w:r>
      <w:r w:rsidR="00EB3D5C">
        <w:t xml:space="preserve">ci i instalacji wodno- kanalizacyjnych oraz </w:t>
      </w:r>
      <w:r w:rsidR="00340F8F">
        <w:t>instalacji</w:t>
      </w:r>
      <w:r w:rsidR="00EB3D5C">
        <w:t xml:space="preserve"> elektrycznych.</w:t>
      </w:r>
    </w:p>
    <w:p w:rsidR="005C1DAE" w:rsidRDefault="005C1DAE" w:rsidP="00FC2FC4">
      <w:pPr>
        <w:pStyle w:val="Akapitzlist"/>
        <w:spacing w:after="0" w:line="240" w:lineRule="auto"/>
        <w:jc w:val="both"/>
      </w:pPr>
    </w:p>
    <w:p w:rsidR="00FC2FC4" w:rsidRPr="00CE10AD" w:rsidRDefault="00FC2FC4" w:rsidP="00FC2FC4">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502D7D" w:rsidRPr="00B848C3" w:rsidRDefault="00502D7D" w:rsidP="00502D7D">
      <w:pPr>
        <w:pStyle w:val="Akapitzlist"/>
        <w:numPr>
          <w:ilvl w:val="0"/>
          <w:numId w:val="42"/>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w:t>
      </w:r>
      <w:r w:rsidRPr="00B848C3">
        <w:rPr>
          <w:rFonts w:cstheme="minorHAnsi"/>
        </w:rPr>
        <w:t xml:space="preserve"> dostarczy Zamawiającemu: </w:t>
      </w:r>
    </w:p>
    <w:p w:rsidR="00502D7D" w:rsidRDefault="00502D7D" w:rsidP="00502D7D">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502D7D" w:rsidRPr="00CE10AD" w:rsidRDefault="00502D7D" w:rsidP="00502D7D">
      <w:pPr>
        <w:pStyle w:val="Akapitzlist"/>
        <w:numPr>
          <w:ilvl w:val="0"/>
          <w:numId w:val="42"/>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502D7D" w:rsidRDefault="00502D7D" w:rsidP="00502D7D">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502D7D" w:rsidRDefault="00502D7D" w:rsidP="00502D7D">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502D7D" w:rsidRPr="00B848C3" w:rsidRDefault="00502D7D" w:rsidP="00502D7D">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502D7D" w:rsidRDefault="00502D7D" w:rsidP="00502D7D">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502D7D" w:rsidRDefault="00502D7D" w:rsidP="00502D7D">
      <w:pPr>
        <w:pStyle w:val="Akapitzlist"/>
        <w:numPr>
          <w:ilvl w:val="0"/>
          <w:numId w:val="42"/>
        </w:numPr>
        <w:spacing w:after="0" w:line="240" w:lineRule="auto"/>
        <w:jc w:val="both"/>
      </w:pPr>
      <w:r w:rsidRPr="003B7573">
        <w:t xml:space="preserve">W przypadku nie przedstawienia w terminie informacji, o których mowa w pkt </w:t>
      </w:r>
      <w:r>
        <w:t>3.</w:t>
      </w:r>
      <w:r w:rsidR="00D47819">
        <w:t>8</w:t>
      </w:r>
      <w:r>
        <w:t>.1.</w:t>
      </w:r>
      <w:r w:rsidRPr="003B7573">
        <w:t xml:space="preserve"> SIWZ Wykonawca płacić będzie każdorazowo karę w wysokości </w:t>
      </w:r>
      <w:r>
        <w:t>1000,00</w:t>
      </w:r>
      <w:r w:rsidRPr="003B7573">
        <w:t xml:space="preserve"> zł. </w:t>
      </w:r>
    </w:p>
    <w:p w:rsidR="00502D7D" w:rsidRDefault="00502D7D" w:rsidP="00502D7D">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FC2FC4" w:rsidRDefault="00502D7D" w:rsidP="00502D7D">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5C0AB4" w:rsidRDefault="00CD4AF7" w:rsidP="009B4174">
      <w:pPr>
        <w:pStyle w:val="Akapitzlist"/>
        <w:numPr>
          <w:ilvl w:val="1"/>
          <w:numId w:val="2"/>
        </w:numPr>
        <w:spacing w:after="0" w:line="240" w:lineRule="auto"/>
        <w:jc w:val="both"/>
      </w:pPr>
      <w:r w:rsidRPr="00C838F5">
        <w:t xml:space="preserve">Zamawiający </w:t>
      </w:r>
      <w:r w:rsidR="00FA0EF5">
        <w:t xml:space="preserve">nie </w:t>
      </w:r>
      <w:r w:rsidR="00D47819">
        <w:t>dopuszcza możliwości</w:t>
      </w:r>
      <w:r w:rsidRPr="00C838F5">
        <w:t xml:space="preserve"> składania ofert częściowych w rozumieniu art. 2 pkt 6 p.z.p. </w:t>
      </w:r>
    </w:p>
    <w:p w:rsidR="005C0AB4" w:rsidRPr="005C0AB4" w:rsidRDefault="009B4174" w:rsidP="00CB721F">
      <w:pPr>
        <w:pStyle w:val="Akapitzlist"/>
        <w:numPr>
          <w:ilvl w:val="1"/>
          <w:numId w:val="2"/>
        </w:numPr>
        <w:spacing w:after="0" w:line="240" w:lineRule="auto"/>
        <w:jc w:val="both"/>
      </w:pPr>
      <w:r w:rsidRPr="005C0AB4">
        <w:t xml:space="preserve">Zamawiający przewiduje możliwość udzielenia zamówień, o których mowa w art. 67 ust. 1 pkt 6 PZP, w okresie 3 lat od dnia udzielenia zamówienia podstawowego, o wartości do </w:t>
      </w:r>
      <w:r w:rsidR="00711ED3" w:rsidRPr="005C0AB4">
        <w:t>2</w:t>
      </w:r>
      <w:r w:rsidRPr="005C0AB4">
        <w:t>0 % wartości zamówienia podstawowego. Zamówienia te polegać będą na powtórzeniu podobnych robót budowlanych do robót stanowiących przedmiot zamówienia</w:t>
      </w:r>
      <w:r w:rsidR="00D868E5" w:rsidRPr="005C0AB4">
        <w:t xml:space="preserve"> i opisanych w przedmiarze robót</w:t>
      </w:r>
      <w:r w:rsidR="007B6E70">
        <w:t xml:space="preserve"> oraz dokumentacji technicznej stanowiącej część SIWZ.</w:t>
      </w:r>
    </w:p>
    <w:p w:rsidR="009B4174" w:rsidRPr="005C0AB4" w:rsidRDefault="009B4174" w:rsidP="005C0AB4">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9B4174" w:rsidRPr="000A24E2" w:rsidRDefault="009B4174"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03677D"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w:t>
      </w:r>
      <w:r w:rsidR="00586A32" w:rsidRPr="000D6141">
        <w:rPr>
          <w:b/>
        </w:rPr>
        <w:t xml:space="preserve">dnia </w:t>
      </w:r>
      <w:r w:rsidR="0003677D" w:rsidRPr="0003677D">
        <w:rPr>
          <w:b/>
        </w:rPr>
        <w:t>30.10</w:t>
      </w:r>
      <w:r w:rsidR="00AE0C8C" w:rsidRPr="0003677D">
        <w:rPr>
          <w:b/>
        </w:rPr>
        <w:t>.201</w:t>
      </w:r>
      <w:r w:rsidR="000D6141" w:rsidRPr="0003677D">
        <w:rPr>
          <w:b/>
        </w:rPr>
        <w:t>8</w:t>
      </w:r>
      <w:r w:rsidR="00586A32" w:rsidRPr="0003677D">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60424B" w:rsidRPr="00FD6B72" w:rsidRDefault="0060424B" w:rsidP="00FD6B72">
      <w:pPr>
        <w:spacing w:after="0" w:line="240" w:lineRule="auto"/>
        <w:jc w:val="both"/>
        <w:rPr>
          <w:color w:val="FF0000"/>
        </w:rPr>
      </w:pPr>
    </w:p>
    <w:p w:rsidR="00343EF3" w:rsidRPr="006C33DA"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6C33DA" w:rsidRPr="00EE63BF" w:rsidRDefault="006C33DA" w:rsidP="006C33DA">
      <w:pPr>
        <w:pStyle w:val="Akapitzlist"/>
        <w:spacing w:after="0" w:line="240" w:lineRule="auto"/>
        <w:ind w:left="1428"/>
        <w:jc w:val="both"/>
        <w:rPr>
          <w:color w:val="FF0000"/>
        </w:rPr>
      </w:pPr>
    </w:p>
    <w:p w:rsidR="00626BCE" w:rsidRDefault="00626BCE" w:rsidP="00626BCE">
      <w:pPr>
        <w:spacing w:after="0" w:line="240" w:lineRule="auto"/>
        <w:ind w:left="1068"/>
        <w:jc w:val="both"/>
      </w:pPr>
      <w:r>
        <w:t>- Kierownik budowy – posiadający uprawnienia do kierowania budowy w zakresie konstrukcyjno – budowlanym, posiadający min. 3 lata doświadczenia.</w:t>
      </w:r>
    </w:p>
    <w:p w:rsidR="00626BCE" w:rsidRDefault="00626BCE" w:rsidP="00626BCE">
      <w:pPr>
        <w:spacing w:after="0" w:line="240" w:lineRule="auto"/>
        <w:ind w:left="1068"/>
        <w:jc w:val="both"/>
      </w:pPr>
      <w:r>
        <w:t>- Kierownik robót – posiadający co najmniej uprawnienia do kierowania robotami instalacyjno– inżynieryjnymi w zakresie sieci, instalacji sanitarnych, posiadający min. 3 lata doświadczenia.</w:t>
      </w:r>
      <w:r>
        <w:tab/>
      </w:r>
    </w:p>
    <w:p w:rsidR="00626BCE" w:rsidRDefault="00626BCE" w:rsidP="00626BCE">
      <w:pPr>
        <w:spacing w:after="0" w:line="240" w:lineRule="auto"/>
        <w:ind w:left="1068"/>
        <w:jc w:val="both"/>
      </w:pPr>
      <w:r>
        <w:t>- Kierownik robót - posiadający uprawnienia do kierowania robotami instalacyjno- inżynieryjnymi w zakresie instalacji elektrycznych, posiadający min. 3 lata doświadczenia.</w:t>
      </w:r>
    </w:p>
    <w:p w:rsidR="00626BCE" w:rsidRDefault="00626BCE" w:rsidP="00626BCE">
      <w:pPr>
        <w:spacing w:after="0" w:line="240" w:lineRule="auto"/>
        <w:ind w:left="1068"/>
        <w:jc w:val="both"/>
      </w:pPr>
    </w:p>
    <w:p w:rsidR="003C31DF" w:rsidRDefault="003C31DF" w:rsidP="00626BCE">
      <w:pPr>
        <w:spacing w:after="0" w:line="240" w:lineRule="auto"/>
        <w:ind w:left="1068"/>
        <w:jc w:val="both"/>
      </w:pPr>
      <w:r>
        <w:t>UWAGA! Ilość lat doświadczeń należy liczyć od daty wystawienia uprawnień.</w:t>
      </w:r>
    </w:p>
    <w:p w:rsidR="005A59E4" w:rsidRDefault="007A5088" w:rsidP="005855D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D1F89">
        <w:rPr>
          <w:b/>
        </w:rPr>
        <w:t>4</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Wiesław Kapustka – inspektor w Ref. Inwest.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FF4F3F" w:rsidRPr="00FF4F3F">
        <w:rPr>
          <w:b/>
        </w:rPr>
        <w:t>4.0</w:t>
      </w:r>
      <w:r w:rsidR="006E34BC" w:rsidRPr="00FF4F3F">
        <w:rPr>
          <w:b/>
        </w:rPr>
        <w:t>00</w:t>
      </w:r>
      <w:r w:rsidR="006E34BC" w:rsidRPr="006E34BC">
        <w:rPr>
          <w:b/>
        </w:rPr>
        <w:t>,00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4E1DC3" w:rsidRPr="004E1DC3">
        <w:rPr>
          <w:b/>
          <w:color w:val="FF0000"/>
        </w:rPr>
        <w:t>14.05</w:t>
      </w:r>
      <w:r w:rsidR="00D93D61" w:rsidRPr="004E1DC3">
        <w:rPr>
          <w:b/>
          <w:color w:val="FF0000"/>
        </w:rPr>
        <w:t>.</w:t>
      </w:r>
      <w:r w:rsidR="008E1B22" w:rsidRPr="00D93D61">
        <w:rPr>
          <w:b/>
          <w:color w:val="FF0000"/>
        </w:rPr>
        <w:t>201</w:t>
      </w:r>
      <w:r w:rsidR="004471B4">
        <w:rPr>
          <w:b/>
          <w:color w:val="FF0000"/>
        </w:rPr>
        <w:t>8</w:t>
      </w:r>
      <w:r w:rsidRPr="00D93D61">
        <w:rPr>
          <w:b/>
          <w:color w:val="FF0000"/>
        </w:rPr>
        <w:t xml:space="preserve"> </w:t>
      </w:r>
      <w:r w:rsidRPr="008E1B22">
        <w:rPr>
          <w:b/>
          <w:color w:val="FF0000"/>
        </w:rPr>
        <w:t xml:space="preserve">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w:t>
      </w:r>
      <w:r w:rsidR="004E1DC3">
        <w:t>cy, wadium może być wniesione w</w:t>
      </w:r>
      <w:r>
        <w:t>:</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 ofertow</w:t>
      </w:r>
      <w:r w:rsidR="00B47FDB">
        <w:rPr>
          <w:b/>
        </w:rPr>
        <w:t>y</w:t>
      </w:r>
      <w:r w:rsidR="006B6070" w:rsidRPr="00FD5861">
        <w:rPr>
          <w:b/>
        </w:rPr>
        <w:t xml:space="preserve"> </w:t>
      </w:r>
      <w:r w:rsidR="00B47FDB">
        <w:rPr>
          <w:b/>
        </w:rPr>
        <w:t>sporządzony</w:t>
      </w:r>
      <w:r w:rsidR="00CA52E6">
        <w:rPr>
          <w:b/>
        </w:rPr>
        <w:t xml:space="preserve"> w formie uproszczonej</w:t>
      </w:r>
      <w:r w:rsidR="00B47FDB">
        <w:rPr>
          <w:b/>
        </w:rPr>
        <w:t xml:space="preserve"> na podstawie przedmiaru robót,</w:t>
      </w:r>
      <w:r w:rsidR="006B6070" w:rsidRPr="00FD5861">
        <w:rPr>
          <w:b/>
        </w:rPr>
        <w:t xml:space="preserve"> </w:t>
      </w:r>
      <w:r w:rsidR="00205FD6">
        <w:t>podpisan</w:t>
      </w:r>
      <w:r w:rsidR="00CC0DDC">
        <w:t>y</w:t>
      </w:r>
      <w:r w:rsidR="00205FD6">
        <w:t xml:space="preserve"> przez Wykonawcę</w:t>
      </w:r>
      <w:r w:rsidR="00B47FDB">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22810" w:rsidRDefault="00AE7C63" w:rsidP="00994F6A">
      <w:pPr>
        <w:jc w:val="center"/>
        <w:rPr>
          <w:b/>
        </w:rPr>
      </w:pPr>
      <w:r w:rsidRPr="00AE7C63">
        <w:rPr>
          <w:b/>
        </w:rPr>
        <w:t>„Budowa zbiornika wyrównawczego wody czystej o pojemności 100m3  z urządzeniami budowlanymi w miejscowości Ruda”</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965E71">
        <w:rPr>
          <w:b/>
          <w:color w:val="000000"/>
          <w:shd w:val="clear" w:color="auto" w:fill="FFFF00"/>
        </w:rPr>
        <w:t>14.05</w:t>
      </w:r>
      <w:r w:rsidR="00B2670F">
        <w:rPr>
          <w:b/>
          <w:color w:val="000000"/>
          <w:shd w:val="clear" w:color="auto" w:fill="FFFF00"/>
        </w:rPr>
        <w:t>.201</w:t>
      </w:r>
      <w:r w:rsidR="00EA38CF">
        <w:rPr>
          <w:b/>
          <w:color w:val="000000"/>
          <w:shd w:val="clear" w:color="auto" w:fill="FFFF00"/>
        </w:rPr>
        <w:t>8</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965E71">
        <w:rPr>
          <w:b/>
          <w:highlight w:val="yellow"/>
        </w:rPr>
        <w:t>14.05</w:t>
      </w:r>
      <w:r w:rsidR="00F8431A" w:rsidRPr="00AE7C63">
        <w:rPr>
          <w:b/>
          <w:highlight w:val="yellow"/>
        </w:rPr>
        <w:t>.201</w:t>
      </w:r>
      <w:r w:rsidR="00EA38CF">
        <w:rPr>
          <w:b/>
          <w:highlight w:val="yellow"/>
        </w:rPr>
        <w:t>8</w:t>
      </w:r>
      <w:r w:rsidRPr="00AE7C63">
        <w:rPr>
          <w:b/>
          <w:color w:val="FF0000"/>
          <w:highlight w:val="yellow"/>
        </w:rPr>
        <w:t xml:space="preserve"> </w:t>
      </w:r>
      <w:r w:rsidRPr="00AE7C63">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965E71">
        <w:rPr>
          <w:b/>
          <w:highlight w:val="yellow"/>
        </w:rPr>
        <w:t>14</w:t>
      </w:r>
      <w:r w:rsidR="00AE7C63" w:rsidRPr="00AE7C63">
        <w:rPr>
          <w:b/>
          <w:highlight w:val="yellow"/>
        </w:rPr>
        <w:t>.0</w:t>
      </w:r>
      <w:r w:rsidR="00965E71">
        <w:rPr>
          <w:b/>
          <w:highlight w:val="yellow"/>
        </w:rPr>
        <w:t>5</w:t>
      </w:r>
      <w:r w:rsidR="00F8431A" w:rsidRPr="00AE7C63">
        <w:rPr>
          <w:b/>
          <w:highlight w:val="yellow"/>
        </w:rPr>
        <w:t>.</w:t>
      </w:r>
      <w:r w:rsidR="00F8431A" w:rsidRPr="00F8431A">
        <w:rPr>
          <w:b/>
          <w:highlight w:val="yellow"/>
        </w:rPr>
        <w:t>201</w:t>
      </w:r>
      <w:r w:rsidR="00EA38CF">
        <w:rPr>
          <w:b/>
          <w:highlight w:val="yellow"/>
        </w:rPr>
        <w:t>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Pr="001956AE" w:rsidRDefault="001956AE" w:rsidP="001652A3">
      <w:pPr>
        <w:pStyle w:val="Akapitzlist"/>
        <w:numPr>
          <w:ilvl w:val="1"/>
          <w:numId w:val="2"/>
        </w:numPr>
        <w:jc w:val="both"/>
      </w:pPr>
      <w:r w:rsidRPr="001956AE">
        <w:t xml:space="preserve">Kosztorys ofertowy należy sporządzić </w:t>
      </w:r>
      <w:r w:rsidR="00FD3336">
        <w:t xml:space="preserve">w formie uproszczonej </w:t>
      </w:r>
      <w:r w:rsidRPr="001956AE">
        <w:t>w oparciu o załączony przedmiar robót. Dla każdej pozycji przedmiaru robót należy podać cenę jednostkową netto zawierającą wszystkie koszty dla poszczególnej pozycji przedmiarowej</w:t>
      </w:r>
      <w:r w:rsidR="00507B12" w:rsidRPr="001956AE">
        <w:t>.</w:t>
      </w:r>
      <w:r w:rsidR="00327CA0" w:rsidRPr="001956AE">
        <w:t xml:space="preserve"> Wartość</w:t>
      </w:r>
      <w:r w:rsidRPr="001956AE">
        <w:t xml:space="preserve"> netto</w:t>
      </w:r>
      <w:r w:rsidR="00327CA0" w:rsidRPr="001956AE">
        <w:t xml:space="preserve"> poszczególnych pozycji należy obliczyć jako iloczyn ceny jednostkowej netto i ilości jednostek. Wartość zada</w:t>
      </w:r>
      <w:r w:rsidR="001348CF" w:rsidRPr="001956AE">
        <w:t>nia</w:t>
      </w:r>
      <w:r w:rsidRPr="001956AE">
        <w:t xml:space="preserve"> </w:t>
      </w:r>
      <w:r w:rsidR="00327CA0" w:rsidRPr="001956AE">
        <w:t>należy obliczyć jako sumę wartości netto pozycji kosztorysu ofertowego. Do wyliczon</w:t>
      </w:r>
      <w:r w:rsidR="001348CF" w:rsidRPr="001956AE">
        <w:t>ej</w:t>
      </w:r>
      <w:r w:rsidR="00327CA0" w:rsidRPr="001956AE">
        <w:t xml:space="preserve"> </w:t>
      </w:r>
      <w:r w:rsidR="00BA49D6" w:rsidRPr="001956AE">
        <w:t>wartości</w:t>
      </w:r>
      <w:r w:rsidR="00327CA0" w:rsidRPr="001956AE">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EC2D14">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EC2D14">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r w:rsidR="00972C53">
        <w:t xml:space="preserve"> Liczba punktów będzie zaokrąglana do dwóch miejsc po przecinku.</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dokumentów potwierdzającyc</w:t>
      </w:r>
      <w:r w:rsidR="00C84CFC">
        <w:t xml:space="preserve">h uprawnienia kierownika budowy oraz kierowników robót </w:t>
      </w:r>
      <w:r w:rsidR="00766ADC" w:rsidRPr="001F67B1">
        <w:t xml:space="preserve">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Pr="00530582" w:rsidRDefault="00FF2974" w:rsidP="00A24811">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00A24811" w:rsidRPr="00A24811">
        <w:rPr>
          <w:b/>
        </w:rPr>
        <w:t>„Budowa zbiornika wyrównawczego wody czystej o pojemności 100m3  z urządzeniami budowlanymi w miejscowości Ruda”</w:t>
      </w:r>
      <w:r w:rsidR="00A24811">
        <w:rPr>
          <w:b/>
        </w:rPr>
        <w:t>.</w:t>
      </w: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Pr="00A24811" w:rsidRDefault="00FF2974" w:rsidP="00A24811">
      <w:pPr>
        <w:pStyle w:val="Styl1"/>
        <w:numPr>
          <w:ilvl w:val="0"/>
          <w:numId w:val="0"/>
        </w:numPr>
        <w:ind w:left="720"/>
        <w:jc w:val="both"/>
        <w:rPr>
          <w:b/>
        </w:rPr>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t>
      </w:r>
      <w:r w:rsidR="00A24811" w:rsidRPr="0072667E">
        <w:rPr>
          <w:b/>
        </w:rPr>
        <w:t>„Budowa zbiornika wyrównawczego wody czystej o pojemności 100m3  z urządzeniami budowlanymi w miejscowości Ruda”</w:t>
      </w:r>
      <w:r w:rsidR="00A24811">
        <w:rPr>
          <w:b/>
        </w:rP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064D60">
        <w:rPr>
          <w:b/>
        </w:rPr>
        <w:t>a</w:t>
      </w:r>
      <w:bookmarkStart w:id="0" w:name="_GoBack"/>
      <w:bookmarkEnd w:id="0"/>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D00" w:rsidRDefault="00FF3D00" w:rsidP="005115E5">
      <w:pPr>
        <w:spacing w:after="0" w:line="240" w:lineRule="auto"/>
      </w:pPr>
      <w:r>
        <w:separator/>
      </w:r>
    </w:p>
  </w:endnote>
  <w:endnote w:type="continuationSeparator" w:id="0">
    <w:p w:rsidR="00FF3D00" w:rsidRDefault="00FF3D00"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D00" w:rsidRDefault="00FF3D00" w:rsidP="005115E5">
      <w:pPr>
        <w:spacing w:after="0" w:line="240" w:lineRule="auto"/>
      </w:pPr>
      <w:r>
        <w:separator/>
      </w:r>
    </w:p>
  </w:footnote>
  <w:footnote w:type="continuationSeparator" w:id="0">
    <w:p w:rsidR="00FF3D00" w:rsidRDefault="00FF3D00"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1D627DA6"/>
    <w:lvl w:ilvl="0" w:tplc="C6B46E6A">
      <w:start w:val="1"/>
      <w:numFmt w:val="lowerLetter"/>
      <w:lvlText w:val="%1)"/>
      <w:lvlJc w:val="left"/>
      <w:pPr>
        <w:ind w:left="1080" w:hanging="360"/>
      </w:pPr>
      <w:rPr>
        <w:rFonts w:hint="default"/>
        <w:b/>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215AD6A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862A94F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677D"/>
    <w:rsid w:val="00037632"/>
    <w:rsid w:val="0004675C"/>
    <w:rsid w:val="00047837"/>
    <w:rsid w:val="00054618"/>
    <w:rsid w:val="000578C6"/>
    <w:rsid w:val="000624E5"/>
    <w:rsid w:val="00064BD1"/>
    <w:rsid w:val="00064D60"/>
    <w:rsid w:val="000729C8"/>
    <w:rsid w:val="00073A4A"/>
    <w:rsid w:val="00077DC9"/>
    <w:rsid w:val="00081560"/>
    <w:rsid w:val="00084150"/>
    <w:rsid w:val="00084B41"/>
    <w:rsid w:val="00084D5B"/>
    <w:rsid w:val="00084DB2"/>
    <w:rsid w:val="00084F15"/>
    <w:rsid w:val="00090FAB"/>
    <w:rsid w:val="0009110F"/>
    <w:rsid w:val="00093837"/>
    <w:rsid w:val="000A24E2"/>
    <w:rsid w:val="000A26D7"/>
    <w:rsid w:val="000B0051"/>
    <w:rsid w:val="000B09FE"/>
    <w:rsid w:val="000B5D8D"/>
    <w:rsid w:val="000B62E4"/>
    <w:rsid w:val="000C2629"/>
    <w:rsid w:val="000C5B2A"/>
    <w:rsid w:val="000C5E91"/>
    <w:rsid w:val="000D465F"/>
    <w:rsid w:val="000D6141"/>
    <w:rsid w:val="000E6338"/>
    <w:rsid w:val="000E753A"/>
    <w:rsid w:val="000F26C3"/>
    <w:rsid w:val="000F37FA"/>
    <w:rsid w:val="000F4D25"/>
    <w:rsid w:val="000F57E9"/>
    <w:rsid w:val="000F6150"/>
    <w:rsid w:val="000F7F50"/>
    <w:rsid w:val="00100465"/>
    <w:rsid w:val="0010127A"/>
    <w:rsid w:val="0010396D"/>
    <w:rsid w:val="001074A9"/>
    <w:rsid w:val="001079DE"/>
    <w:rsid w:val="00110602"/>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652A3"/>
    <w:rsid w:val="00166615"/>
    <w:rsid w:val="00171435"/>
    <w:rsid w:val="001715D4"/>
    <w:rsid w:val="00172A7D"/>
    <w:rsid w:val="00175340"/>
    <w:rsid w:val="001769E7"/>
    <w:rsid w:val="00176B91"/>
    <w:rsid w:val="001801C9"/>
    <w:rsid w:val="0018120A"/>
    <w:rsid w:val="0018195B"/>
    <w:rsid w:val="00183808"/>
    <w:rsid w:val="001949B6"/>
    <w:rsid w:val="001956AE"/>
    <w:rsid w:val="001A4AA6"/>
    <w:rsid w:val="001C4592"/>
    <w:rsid w:val="001C4E07"/>
    <w:rsid w:val="001C61ED"/>
    <w:rsid w:val="001C6C3E"/>
    <w:rsid w:val="001D38FD"/>
    <w:rsid w:val="001D3AF5"/>
    <w:rsid w:val="001D51EB"/>
    <w:rsid w:val="001E3356"/>
    <w:rsid w:val="001E3857"/>
    <w:rsid w:val="001E77F9"/>
    <w:rsid w:val="001F2167"/>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631B1"/>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365"/>
    <w:rsid w:val="00322476"/>
    <w:rsid w:val="00327CA0"/>
    <w:rsid w:val="00340F8F"/>
    <w:rsid w:val="00342A62"/>
    <w:rsid w:val="00343BE7"/>
    <w:rsid w:val="00343EF3"/>
    <w:rsid w:val="00344821"/>
    <w:rsid w:val="00346001"/>
    <w:rsid w:val="00352280"/>
    <w:rsid w:val="00357382"/>
    <w:rsid w:val="00370AFF"/>
    <w:rsid w:val="003717B2"/>
    <w:rsid w:val="00377EB7"/>
    <w:rsid w:val="00381F85"/>
    <w:rsid w:val="00382FD5"/>
    <w:rsid w:val="00383744"/>
    <w:rsid w:val="00391AF8"/>
    <w:rsid w:val="0039592A"/>
    <w:rsid w:val="00395F05"/>
    <w:rsid w:val="003A0CBF"/>
    <w:rsid w:val="003A6D43"/>
    <w:rsid w:val="003B2B51"/>
    <w:rsid w:val="003B4957"/>
    <w:rsid w:val="003B5BBB"/>
    <w:rsid w:val="003C31DF"/>
    <w:rsid w:val="003D1450"/>
    <w:rsid w:val="003D7218"/>
    <w:rsid w:val="003D784A"/>
    <w:rsid w:val="003E23A7"/>
    <w:rsid w:val="003E7975"/>
    <w:rsid w:val="003F0597"/>
    <w:rsid w:val="003F5012"/>
    <w:rsid w:val="00403698"/>
    <w:rsid w:val="00406C33"/>
    <w:rsid w:val="00406CE1"/>
    <w:rsid w:val="004072B6"/>
    <w:rsid w:val="00413379"/>
    <w:rsid w:val="00415A2C"/>
    <w:rsid w:val="00420F35"/>
    <w:rsid w:val="0043041B"/>
    <w:rsid w:val="00431EFE"/>
    <w:rsid w:val="00444524"/>
    <w:rsid w:val="004471B4"/>
    <w:rsid w:val="00447386"/>
    <w:rsid w:val="0045000A"/>
    <w:rsid w:val="00451CFE"/>
    <w:rsid w:val="00451D19"/>
    <w:rsid w:val="00454118"/>
    <w:rsid w:val="00454355"/>
    <w:rsid w:val="0046076F"/>
    <w:rsid w:val="0046355B"/>
    <w:rsid w:val="0047180C"/>
    <w:rsid w:val="00473793"/>
    <w:rsid w:val="004827BA"/>
    <w:rsid w:val="0048521C"/>
    <w:rsid w:val="004852ED"/>
    <w:rsid w:val="00486907"/>
    <w:rsid w:val="00487910"/>
    <w:rsid w:val="0049161D"/>
    <w:rsid w:val="004919F6"/>
    <w:rsid w:val="00493BBA"/>
    <w:rsid w:val="00495714"/>
    <w:rsid w:val="0049660E"/>
    <w:rsid w:val="00497C22"/>
    <w:rsid w:val="004A28AD"/>
    <w:rsid w:val="004D297A"/>
    <w:rsid w:val="004D46C7"/>
    <w:rsid w:val="004D5578"/>
    <w:rsid w:val="004E1DC3"/>
    <w:rsid w:val="004E3711"/>
    <w:rsid w:val="004E3EE6"/>
    <w:rsid w:val="004F053D"/>
    <w:rsid w:val="004F610C"/>
    <w:rsid w:val="004F7992"/>
    <w:rsid w:val="00502D7D"/>
    <w:rsid w:val="0050339A"/>
    <w:rsid w:val="00504A81"/>
    <w:rsid w:val="00507B12"/>
    <w:rsid w:val="005103FC"/>
    <w:rsid w:val="005115E5"/>
    <w:rsid w:val="005119FB"/>
    <w:rsid w:val="00511E27"/>
    <w:rsid w:val="005200EA"/>
    <w:rsid w:val="00524C54"/>
    <w:rsid w:val="00525B7D"/>
    <w:rsid w:val="00530582"/>
    <w:rsid w:val="00531BD2"/>
    <w:rsid w:val="00533A91"/>
    <w:rsid w:val="00540B33"/>
    <w:rsid w:val="00542674"/>
    <w:rsid w:val="00543104"/>
    <w:rsid w:val="00547F94"/>
    <w:rsid w:val="005561A1"/>
    <w:rsid w:val="0056295F"/>
    <w:rsid w:val="00565EF6"/>
    <w:rsid w:val="005750C0"/>
    <w:rsid w:val="005849E6"/>
    <w:rsid w:val="005855D4"/>
    <w:rsid w:val="00586A32"/>
    <w:rsid w:val="00594FB9"/>
    <w:rsid w:val="005A0543"/>
    <w:rsid w:val="005A59E4"/>
    <w:rsid w:val="005A6043"/>
    <w:rsid w:val="005C0AB4"/>
    <w:rsid w:val="005C0EDE"/>
    <w:rsid w:val="005C1DAE"/>
    <w:rsid w:val="005C46FB"/>
    <w:rsid w:val="005C7C16"/>
    <w:rsid w:val="005D302E"/>
    <w:rsid w:val="005D5BBF"/>
    <w:rsid w:val="005E3C84"/>
    <w:rsid w:val="005E4AFB"/>
    <w:rsid w:val="005E7A48"/>
    <w:rsid w:val="005F381D"/>
    <w:rsid w:val="00600A4D"/>
    <w:rsid w:val="006012E2"/>
    <w:rsid w:val="006034FA"/>
    <w:rsid w:val="0060424B"/>
    <w:rsid w:val="00611DC0"/>
    <w:rsid w:val="006143CF"/>
    <w:rsid w:val="00616508"/>
    <w:rsid w:val="00622882"/>
    <w:rsid w:val="00626BCE"/>
    <w:rsid w:val="006279DC"/>
    <w:rsid w:val="006313C6"/>
    <w:rsid w:val="00631666"/>
    <w:rsid w:val="0063176C"/>
    <w:rsid w:val="0064217F"/>
    <w:rsid w:val="00643031"/>
    <w:rsid w:val="0064553D"/>
    <w:rsid w:val="00645563"/>
    <w:rsid w:val="00647F3E"/>
    <w:rsid w:val="006517B0"/>
    <w:rsid w:val="00655151"/>
    <w:rsid w:val="006614A7"/>
    <w:rsid w:val="006627D4"/>
    <w:rsid w:val="00671056"/>
    <w:rsid w:val="00684CC7"/>
    <w:rsid w:val="00685497"/>
    <w:rsid w:val="00691517"/>
    <w:rsid w:val="00691884"/>
    <w:rsid w:val="0069281A"/>
    <w:rsid w:val="006939AF"/>
    <w:rsid w:val="00694273"/>
    <w:rsid w:val="00697018"/>
    <w:rsid w:val="006977B2"/>
    <w:rsid w:val="006A22A1"/>
    <w:rsid w:val="006B005A"/>
    <w:rsid w:val="006B19DA"/>
    <w:rsid w:val="006B47BB"/>
    <w:rsid w:val="006B6070"/>
    <w:rsid w:val="006B6FE8"/>
    <w:rsid w:val="006C1478"/>
    <w:rsid w:val="006C33DA"/>
    <w:rsid w:val="006C66E3"/>
    <w:rsid w:val="006C7F88"/>
    <w:rsid w:val="006D1B1E"/>
    <w:rsid w:val="006D1F89"/>
    <w:rsid w:val="006D7832"/>
    <w:rsid w:val="006E10E4"/>
    <w:rsid w:val="006E1F48"/>
    <w:rsid w:val="006E2553"/>
    <w:rsid w:val="006E34BC"/>
    <w:rsid w:val="006E391A"/>
    <w:rsid w:val="006F0463"/>
    <w:rsid w:val="006F093E"/>
    <w:rsid w:val="006F17B8"/>
    <w:rsid w:val="00704659"/>
    <w:rsid w:val="007047F5"/>
    <w:rsid w:val="00705B98"/>
    <w:rsid w:val="00707A5A"/>
    <w:rsid w:val="0071135C"/>
    <w:rsid w:val="00711ED3"/>
    <w:rsid w:val="00715A6A"/>
    <w:rsid w:val="00715BF7"/>
    <w:rsid w:val="00715D7D"/>
    <w:rsid w:val="00720A79"/>
    <w:rsid w:val="007219DC"/>
    <w:rsid w:val="007262E6"/>
    <w:rsid w:val="0072667E"/>
    <w:rsid w:val="00732CD0"/>
    <w:rsid w:val="0073534E"/>
    <w:rsid w:val="00753D6D"/>
    <w:rsid w:val="00766ADC"/>
    <w:rsid w:val="00771FC9"/>
    <w:rsid w:val="00774C0B"/>
    <w:rsid w:val="00782FDD"/>
    <w:rsid w:val="0078303E"/>
    <w:rsid w:val="00783C47"/>
    <w:rsid w:val="007862F3"/>
    <w:rsid w:val="00792400"/>
    <w:rsid w:val="0079251B"/>
    <w:rsid w:val="007929CB"/>
    <w:rsid w:val="0079544D"/>
    <w:rsid w:val="007A1A7D"/>
    <w:rsid w:val="007A398A"/>
    <w:rsid w:val="007A46A4"/>
    <w:rsid w:val="007A5088"/>
    <w:rsid w:val="007A5431"/>
    <w:rsid w:val="007A7684"/>
    <w:rsid w:val="007B17E9"/>
    <w:rsid w:val="007B28B8"/>
    <w:rsid w:val="007B4E70"/>
    <w:rsid w:val="007B6E70"/>
    <w:rsid w:val="007C0A79"/>
    <w:rsid w:val="007C3027"/>
    <w:rsid w:val="007D0A52"/>
    <w:rsid w:val="007D6FBD"/>
    <w:rsid w:val="007E0827"/>
    <w:rsid w:val="007E0A1C"/>
    <w:rsid w:val="007E0DF5"/>
    <w:rsid w:val="007E2512"/>
    <w:rsid w:val="007E304B"/>
    <w:rsid w:val="007E7CEC"/>
    <w:rsid w:val="007F337E"/>
    <w:rsid w:val="007F6084"/>
    <w:rsid w:val="007F7EF3"/>
    <w:rsid w:val="00802226"/>
    <w:rsid w:val="008133B0"/>
    <w:rsid w:val="00820E19"/>
    <w:rsid w:val="00822810"/>
    <w:rsid w:val="008239D3"/>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11E1"/>
    <w:rsid w:val="008C2739"/>
    <w:rsid w:val="008C5B20"/>
    <w:rsid w:val="008D0473"/>
    <w:rsid w:val="008D1A3A"/>
    <w:rsid w:val="008D2EBF"/>
    <w:rsid w:val="008D554F"/>
    <w:rsid w:val="008E126A"/>
    <w:rsid w:val="008E1B22"/>
    <w:rsid w:val="008E1EED"/>
    <w:rsid w:val="008E6380"/>
    <w:rsid w:val="008F2924"/>
    <w:rsid w:val="008F3736"/>
    <w:rsid w:val="008F6FC6"/>
    <w:rsid w:val="00900C79"/>
    <w:rsid w:val="00904F5A"/>
    <w:rsid w:val="009053C5"/>
    <w:rsid w:val="00912106"/>
    <w:rsid w:val="00912EEC"/>
    <w:rsid w:val="0091791C"/>
    <w:rsid w:val="0093078F"/>
    <w:rsid w:val="00930BBF"/>
    <w:rsid w:val="0093257D"/>
    <w:rsid w:val="009355AD"/>
    <w:rsid w:val="0093562D"/>
    <w:rsid w:val="00944F47"/>
    <w:rsid w:val="0096191C"/>
    <w:rsid w:val="009637A8"/>
    <w:rsid w:val="009647B1"/>
    <w:rsid w:val="00965E71"/>
    <w:rsid w:val="00966BD3"/>
    <w:rsid w:val="0096781B"/>
    <w:rsid w:val="00967FCF"/>
    <w:rsid w:val="0097091C"/>
    <w:rsid w:val="00972C53"/>
    <w:rsid w:val="00976917"/>
    <w:rsid w:val="00981703"/>
    <w:rsid w:val="0098200F"/>
    <w:rsid w:val="00983434"/>
    <w:rsid w:val="00984B9E"/>
    <w:rsid w:val="00992536"/>
    <w:rsid w:val="00993113"/>
    <w:rsid w:val="00994F6A"/>
    <w:rsid w:val="009A6718"/>
    <w:rsid w:val="009B01FA"/>
    <w:rsid w:val="009B2C81"/>
    <w:rsid w:val="009B4174"/>
    <w:rsid w:val="009C5C77"/>
    <w:rsid w:val="009D2229"/>
    <w:rsid w:val="009D2882"/>
    <w:rsid w:val="009F220D"/>
    <w:rsid w:val="00A012E5"/>
    <w:rsid w:val="00A02927"/>
    <w:rsid w:val="00A0532B"/>
    <w:rsid w:val="00A14789"/>
    <w:rsid w:val="00A14EF0"/>
    <w:rsid w:val="00A150B7"/>
    <w:rsid w:val="00A22871"/>
    <w:rsid w:val="00A24811"/>
    <w:rsid w:val="00A33DD4"/>
    <w:rsid w:val="00A35C21"/>
    <w:rsid w:val="00A47E68"/>
    <w:rsid w:val="00A569D0"/>
    <w:rsid w:val="00A702C6"/>
    <w:rsid w:val="00A94D59"/>
    <w:rsid w:val="00A95FEF"/>
    <w:rsid w:val="00A96D61"/>
    <w:rsid w:val="00A96EE0"/>
    <w:rsid w:val="00AA1575"/>
    <w:rsid w:val="00AA2DA0"/>
    <w:rsid w:val="00AA3DFB"/>
    <w:rsid w:val="00AA493E"/>
    <w:rsid w:val="00AA5572"/>
    <w:rsid w:val="00AB42A0"/>
    <w:rsid w:val="00AB4BD3"/>
    <w:rsid w:val="00AB77FB"/>
    <w:rsid w:val="00AE0B09"/>
    <w:rsid w:val="00AE0C8C"/>
    <w:rsid w:val="00AE1463"/>
    <w:rsid w:val="00AE175F"/>
    <w:rsid w:val="00AE1E5D"/>
    <w:rsid w:val="00AE3EC1"/>
    <w:rsid w:val="00AE7C63"/>
    <w:rsid w:val="00AF32A7"/>
    <w:rsid w:val="00AF5436"/>
    <w:rsid w:val="00B0445A"/>
    <w:rsid w:val="00B05144"/>
    <w:rsid w:val="00B11CB3"/>
    <w:rsid w:val="00B1312D"/>
    <w:rsid w:val="00B135AD"/>
    <w:rsid w:val="00B152B1"/>
    <w:rsid w:val="00B22C16"/>
    <w:rsid w:val="00B24BB3"/>
    <w:rsid w:val="00B2670F"/>
    <w:rsid w:val="00B26857"/>
    <w:rsid w:val="00B304F4"/>
    <w:rsid w:val="00B30C76"/>
    <w:rsid w:val="00B33453"/>
    <w:rsid w:val="00B41D58"/>
    <w:rsid w:val="00B421D3"/>
    <w:rsid w:val="00B43F78"/>
    <w:rsid w:val="00B44445"/>
    <w:rsid w:val="00B46001"/>
    <w:rsid w:val="00B47FDB"/>
    <w:rsid w:val="00B52333"/>
    <w:rsid w:val="00B5240C"/>
    <w:rsid w:val="00B53924"/>
    <w:rsid w:val="00B5654C"/>
    <w:rsid w:val="00B629A2"/>
    <w:rsid w:val="00B64366"/>
    <w:rsid w:val="00B64903"/>
    <w:rsid w:val="00B65F39"/>
    <w:rsid w:val="00B66CC1"/>
    <w:rsid w:val="00B77867"/>
    <w:rsid w:val="00B77E7C"/>
    <w:rsid w:val="00B91085"/>
    <w:rsid w:val="00B93349"/>
    <w:rsid w:val="00B93DA4"/>
    <w:rsid w:val="00B97BFA"/>
    <w:rsid w:val="00BA3420"/>
    <w:rsid w:val="00BA40AC"/>
    <w:rsid w:val="00BA40C0"/>
    <w:rsid w:val="00BA49D6"/>
    <w:rsid w:val="00BB468B"/>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0A25"/>
    <w:rsid w:val="00C1284F"/>
    <w:rsid w:val="00C14E8A"/>
    <w:rsid w:val="00C25D38"/>
    <w:rsid w:val="00C27731"/>
    <w:rsid w:val="00C31832"/>
    <w:rsid w:val="00C34A77"/>
    <w:rsid w:val="00C35D82"/>
    <w:rsid w:val="00C47C4C"/>
    <w:rsid w:val="00C47EF0"/>
    <w:rsid w:val="00C51240"/>
    <w:rsid w:val="00C51664"/>
    <w:rsid w:val="00C54A2E"/>
    <w:rsid w:val="00C642E4"/>
    <w:rsid w:val="00C64C18"/>
    <w:rsid w:val="00C65FBE"/>
    <w:rsid w:val="00C66CC2"/>
    <w:rsid w:val="00C73C7C"/>
    <w:rsid w:val="00C741CC"/>
    <w:rsid w:val="00C762B9"/>
    <w:rsid w:val="00C77DE1"/>
    <w:rsid w:val="00C80095"/>
    <w:rsid w:val="00C80942"/>
    <w:rsid w:val="00C838F5"/>
    <w:rsid w:val="00C84785"/>
    <w:rsid w:val="00C84CFC"/>
    <w:rsid w:val="00C85D09"/>
    <w:rsid w:val="00C85EE0"/>
    <w:rsid w:val="00C92D79"/>
    <w:rsid w:val="00CA04D6"/>
    <w:rsid w:val="00CA52E6"/>
    <w:rsid w:val="00CA6FC3"/>
    <w:rsid w:val="00CB13FA"/>
    <w:rsid w:val="00CB2930"/>
    <w:rsid w:val="00CB5F91"/>
    <w:rsid w:val="00CB727F"/>
    <w:rsid w:val="00CC0DDC"/>
    <w:rsid w:val="00CC3B9A"/>
    <w:rsid w:val="00CC7AF6"/>
    <w:rsid w:val="00CC7D86"/>
    <w:rsid w:val="00CD3C9A"/>
    <w:rsid w:val="00CD3CE8"/>
    <w:rsid w:val="00CD4AF7"/>
    <w:rsid w:val="00CD5A66"/>
    <w:rsid w:val="00CD7C9F"/>
    <w:rsid w:val="00CE10AD"/>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54F"/>
    <w:rsid w:val="00D4361D"/>
    <w:rsid w:val="00D46CA6"/>
    <w:rsid w:val="00D47819"/>
    <w:rsid w:val="00D5411A"/>
    <w:rsid w:val="00D66333"/>
    <w:rsid w:val="00D715E6"/>
    <w:rsid w:val="00D729C8"/>
    <w:rsid w:val="00D734A7"/>
    <w:rsid w:val="00D84580"/>
    <w:rsid w:val="00D868E5"/>
    <w:rsid w:val="00D87324"/>
    <w:rsid w:val="00D92242"/>
    <w:rsid w:val="00D93D61"/>
    <w:rsid w:val="00D9451E"/>
    <w:rsid w:val="00DA048B"/>
    <w:rsid w:val="00DA0AFB"/>
    <w:rsid w:val="00DA12DD"/>
    <w:rsid w:val="00DA1B27"/>
    <w:rsid w:val="00DA3C58"/>
    <w:rsid w:val="00DB1C1E"/>
    <w:rsid w:val="00DB20A0"/>
    <w:rsid w:val="00DB5E68"/>
    <w:rsid w:val="00DB61FF"/>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2E87"/>
    <w:rsid w:val="00E45674"/>
    <w:rsid w:val="00E50916"/>
    <w:rsid w:val="00E53759"/>
    <w:rsid w:val="00E67BF1"/>
    <w:rsid w:val="00E716EF"/>
    <w:rsid w:val="00E73A51"/>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CD6"/>
    <w:rsid w:val="00EA38CF"/>
    <w:rsid w:val="00EB1B2D"/>
    <w:rsid w:val="00EB337F"/>
    <w:rsid w:val="00EB3D5C"/>
    <w:rsid w:val="00EB7EE2"/>
    <w:rsid w:val="00EC2D14"/>
    <w:rsid w:val="00EC44D6"/>
    <w:rsid w:val="00EC7097"/>
    <w:rsid w:val="00EC70DC"/>
    <w:rsid w:val="00ED0E74"/>
    <w:rsid w:val="00ED5F97"/>
    <w:rsid w:val="00ED6015"/>
    <w:rsid w:val="00EE63BF"/>
    <w:rsid w:val="00EE797F"/>
    <w:rsid w:val="00EF357E"/>
    <w:rsid w:val="00EF4D03"/>
    <w:rsid w:val="00EF7031"/>
    <w:rsid w:val="00EF712F"/>
    <w:rsid w:val="00F01DD0"/>
    <w:rsid w:val="00F02239"/>
    <w:rsid w:val="00F06588"/>
    <w:rsid w:val="00F1274A"/>
    <w:rsid w:val="00F264E4"/>
    <w:rsid w:val="00F26C7B"/>
    <w:rsid w:val="00F30F1A"/>
    <w:rsid w:val="00F315A3"/>
    <w:rsid w:val="00F37E5F"/>
    <w:rsid w:val="00F41CB0"/>
    <w:rsid w:val="00F473FD"/>
    <w:rsid w:val="00F5140F"/>
    <w:rsid w:val="00F56D6D"/>
    <w:rsid w:val="00F604D4"/>
    <w:rsid w:val="00F60728"/>
    <w:rsid w:val="00F61CC8"/>
    <w:rsid w:val="00F63557"/>
    <w:rsid w:val="00F6376A"/>
    <w:rsid w:val="00F6659A"/>
    <w:rsid w:val="00F72170"/>
    <w:rsid w:val="00F745F7"/>
    <w:rsid w:val="00F74F2D"/>
    <w:rsid w:val="00F80347"/>
    <w:rsid w:val="00F80480"/>
    <w:rsid w:val="00F80676"/>
    <w:rsid w:val="00F827F7"/>
    <w:rsid w:val="00F8431A"/>
    <w:rsid w:val="00F85DD4"/>
    <w:rsid w:val="00F9042C"/>
    <w:rsid w:val="00F93895"/>
    <w:rsid w:val="00F93D12"/>
    <w:rsid w:val="00F948E8"/>
    <w:rsid w:val="00F9690E"/>
    <w:rsid w:val="00FA0B24"/>
    <w:rsid w:val="00FA0EF5"/>
    <w:rsid w:val="00FA5073"/>
    <w:rsid w:val="00FA631E"/>
    <w:rsid w:val="00FA6C4B"/>
    <w:rsid w:val="00FA6F12"/>
    <w:rsid w:val="00FB003C"/>
    <w:rsid w:val="00FB08A0"/>
    <w:rsid w:val="00FB4EB2"/>
    <w:rsid w:val="00FB6689"/>
    <w:rsid w:val="00FC01C4"/>
    <w:rsid w:val="00FC2FC4"/>
    <w:rsid w:val="00FD3336"/>
    <w:rsid w:val="00FD5861"/>
    <w:rsid w:val="00FD6B72"/>
    <w:rsid w:val="00FE0624"/>
    <w:rsid w:val="00FE089D"/>
    <w:rsid w:val="00FE25C4"/>
    <w:rsid w:val="00FE2ABF"/>
    <w:rsid w:val="00FF1645"/>
    <w:rsid w:val="00FF2974"/>
    <w:rsid w:val="00FF3D00"/>
    <w:rsid w:val="00FF4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3224666">
      <w:bodyDiv w:val="1"/>
      <w:marLeft w:val="0"/>
      <w:marRight w:val="0"/>
      <w:marTop w:val="0"/>
      <w:marBottom w:val="0"/>
      <w:divBdr>
        <w:top w:val="none" w:sz="0" w:space="0" w:color="auto"/>
        <w:left w:val="none" w:sz="0" w:space="0" w:color="auto"/>
        <w:bottom w:val="none" w:sz="0" w:space="0" w:color="auto"/>
        <w:right w:val="none" w:sz="0" w:space="0" w:color="auto"/>
      </w:divBdr>
      <w:divsChild>
        <w:div w:id="1700354090">
          <w:marLeft w:val="0"/>
          <w:marRight w:val="0"/>
          <w:marTop w:val="0"/>
          <w:marBottom w:val="0"/>
          <w:divBdr>
            <w:top w:val="none" w:sz="0" w:space="0" w:color="auto"/>
            <w:left w:val="none" w:sz="0" w:space="0" w:color="auto"/>
            <w:bottom w:val="none" w:sz="0" w:space="0" w:color="auto"/>
            <w:right w:val="none" w:sz="0" w:space="0" w:color="auto"/>
          </w:divBdr>
          <w:divsChild>
            <w:div w:id="1361201910">
              <w:marLeft w:val="0"/>
              <w:marRight w:val="0"/>
              <w:marTop w:val="0"/>
              <w:marBottom w:val="0"/>
              <w:divBdr>
                <w:top w:val="none" w:sz="0" w:space="0" w:color="auto"/>
                <w:left w:val="none" w:sz="0" w:space="0" w:color="auto"/>
                <w:bottom w:val="none" w:sz="0" w:space="0" w:color="auto"/>
                <w:right w:val="none" w:sz="0" w:space="0" w:color="auto"/>
              </w:divBdr>
              <w:divsChild>
                <w:div w:id="1040742170">
                  <w:marLeft w:val="0"/>
                  <w:marRight w:val="0"/>
                  <w:marTop w:val="0"/>
                  <w:marBottom w:val="0"/>
                  <w:divBdr>
                    <w:top w:val="none" w:sz="0" w:space="0" w:color="auto"/>
                    <w:left w:val="none" w:sz="0" w:space="0" w:color="auto"/>
                    <w:bottom w:val="none" w:sz="0" w:space="0" w:color="auto"/>
                    <w:right w:val="none" w:sz="0" w:space="0" w:color="auto"/>
                  </w:divBdr>
                  <w:divsChild>
                    <w:div w:id="229732802">
                      <w:marLeft w:val="0"/>
                      <w:marRight w:val="0"/>
                      <w:marTop w:val="0"/>
                      <w:marBottom w:val="0"/>
                      <w:divBdr>
                        <w:top w:val="none" w:sz="0" w:space="0" w:color="auto"/>
                        <w:left w:val="none" w:sz="0" w:space="0" w:color="auto"/>
                        <w:bottom w:val="none" w:sz="0" w:space="0" w:color="auto"/>
                        <w:right w:val="none" w:sz="0" w:space="0" w:color="auto"/>
                      </w:divBdr>
                      <w:divsChild>
                        <w:div w:id="1861046972">
                          <w:marLeft w:val="0"/>
                          <w:marRight w:val="0"/>
                          <w:marTop w:val="0"/>
                          <w:marBottom w:val="0"/>
                          <w:divBdr>
                            <w:top w:val="none" w:sz="0" w:space="0" w:color="auto"/>
                            <w:left w:val="none" w:sz="0" w:space="0" w:color="auto"/>
                            <w:bottom w:val="none" w:sz="0" w:space="0" w:color="auto"/>
                            <w:right w:val="none" w:sz="0" w:space="0" w:color="auto"/>
                          </w:divBdr>
                          <w:divsChild>
                            <w:div w:id="180246617">
                              <w:marLeft w:val="0"/>
                              <w:marRight w:val="0"/>
                              <w:marTop w:val="0"/>
                              <w:marBottom w:val="0"/>
                              <w:divBdr>
                                <w:top w:val="none" w:sz="0" w:space="0" w:color="auto"/>
                                <w:left w:val="none" w:sz="0" w:space="0" w:color="auto"/>
                                <w:bottom w:val="none" w:sz="0" w:space="0" w:color="auto"/>
                                <w:right w:val="none" w:sz="0" w:space="0" w:color="auto"/>
                              </w:divBdr>
                              <w:divsChild>
                                <w:div w:id="2088068337">
                                  <w:marLeft w:val="0"/>
                                  <w:marRight w:val="0"/>
                                  <w:marTop w:val="0"/>
                                  <w:marBottom w:val="0"/>
                                  <w:divBdr>
                                    <w:top w:val="none" w:sz="0" w:space="0" w:color="auto"/>
                                    <w:left w:val="none" w:sz="0" w:space="0" w:color="auto"/>
                                    <w:bottom w:val="none" w:sz="0" w:space="0" w:color="auto"/>
                                    <w:right w:val="none" w:sz="0" w:space="0" w:color="auto"/>
                                  </w:divBdr>
                                  <w:divsChild>
                                    <w:div w:id="165355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FB56A-EBE6-4F8E-98E1-DD9DD6C27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2772</TotalTime>
  <Pages>21</Pages>
  <Words>8056</Words>
  <Characters>48342</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510</cp:revision>
  <cp:lastPrinted>2018-04-26T08:22:00Z</cp:lastPrinted>
  <dcterms:created xsi:type="dcterms:W3CDTF">2016-09-23T12:04:00Z</dcterms:created>
  <dcterms:modified xsi:type="dcterms:W3CDTF">2018-04-26T11:44:00Z</dcterms:modified>
</cp:coreProperties>
</file>