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65B" w:rsidRPr="00067903" w:rsidRDefault="0054365B" w:rsidP="0054365B">
      <w:pPr>
        <w:jc w:val="right"/>
        <w:rPr>
          <w:rFonts w:asciiTheme="majorHAnsi" w:hAnsiTheme="majorHAnsi"/>
          <w:sz w:val="20"/>
          <w:szCs w:val="20"/>
        </w:rPr>
      </w:pPr>
      <w:r w:rsidRPr="00067903">
        <w:rPr>
          <w:rFonts w:asciiTheme="majorHAnsi" w:hAnsiTheme="majorHAnsi"/>
          <w:sz w:val="20"/>
          <w:szCs w:val="20"/>
        </w:rPr>
        <w:t>Załącznik nr 1</w:t>
      </w:r>
      <w:r w:rsidR="000F788C" w:rsidRPr="00067903">
        <w:rPr>
          <w:rFonts w:asciiTheme="majorHAnsi" w:hAnsiTheme="majorHAnsi"/>
          <w:sz w:val="20"/>
          <w:szCs w:val="20"/>
        </w:rPr>
        <w:t>1</w:t>
      </w:r>
      <w:r w:rsidRPr="00067903">
        <w:rPr>
          <w:rFonts w:asciiTheme="majorHAnsi" w:hAnsiTheme="majorHAnsi"/>
          <w:sz w:val="20"/>
          <w:szCs w:val="20"/>
        </w:rPr>
        <w:t xml:space="preserve"> do SIWZ</w:t>
      </w:r>
    </w:p>
    <w:p w:rsidR="0054365B" w:rsidRPr="00067903" w:rsidRDefault="0054365B" w:rsidP="0054365B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5E27AC" w:rsidRPr="00067903" w:rsidRDefault="005E27AC" w:rsidP="0054365B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1F6846" w:rsidRPr="00067903" w:rsidRDefault="001F6846" w:rsidP="0054365B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54365B" w:rsidRPr="00067903" w:rsidRDefault="0054365B" w:rsidP="0054365B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54365B" w:rsidRPr="00067903" w:rsidRDefault="0054365B" w:rsidP="0054365B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 w:val="20"/>
          <w:szCs w:val="20"/>
        </w:rPr>
      </w:pPr>
      <w:r w:rsidRPr="00067903">
        <w:rPr>
          <w:rFonts w:asciiTheme="majorHAnsi" w:hAnsiTheme="majorHAnsi"/>
          <w:b/>
          <w:bCs/>
          <w:sz w:val="20"/>
          <w:szCs w:val="20"/>
        </w:rPr>
        <w:t>IDENTYFIKATOR POSTĘPOWANIA</w:t>
      </w:r>
    </w:p>
    <w:p w:rsidR="00D206B4" w:rsidRPr="00047F8B" w:rsidRDefault="00911596" w:rsidP="00D206B4">
      <w:pPr>
        <w:jc w:val="center"/>
        <w:rPr>
          <w:rFonts w:asciiTheme="majorHAnsi" w:hAnsiTheme="majorHAnsi"/>
          <w:b/>
          <w:sz w:val="20"/>
          <w:szCs w:val="20"/>
        </w:rPr>
      </w:pPr>
      <w:r w:rsidRPr="00067903">
        <w:rPr>
          <w:rFonts w:asciiTheme="majorHAnsi" w:hAnsiTheme="majorHAnsi"/>
          <w:b/>
          <w:sz w:val="20"/>
          <w:szCs w:val="20"/>
        </w:rPr>
        <w:t xml:space="preserve">„Dostawa energii </w:t>
      </w:r>
      <w:r w:rsidRPr="00047F8B">
        <w:rPr>
          <w:rFonts w:asciiTheme="majorHAnsi" w:hAnsiTheme="majorHAnsi"/>
          <w:b/>
          <w:sz w:val="20"/>
          <w:szCs w:val="20"/>
        </w:rPr>
        <w:t>elektrycznej dla</w:t>
      </w:r>
      <w:r w:rsidR="000F788C" w:rsidRPr="00047F8B">
        <w:rPr>
          <w:rFonts w:asciiTheme="majorHAnsi" w:hAnsiTheme="majorHAnsi"/>
          <w:b/>
          <w:sz w:val="20"/>
          <w:szCs w:val="20"/>
        </w:rPr>
        <w:t xml:space="preserve"> </w:t>
      </w:r>
      <w:r w:rsidR="006C467B">
        <w:rPr>
          <w:rFonts w:asciiTheme="majorHAnsi" w:hAnsiTheme="majorHAnsi"/>
          <w:b/>
          <w:sz w:val="20"/>
          <w:szCs w:val="20"/>
        </w:rPr>
        <w:t>Mieleckiej Grupy Zakupowej</w:t>
      </w:r>
      <w:r w:rsidR="00D206B4" w:rsidRPr="00047F8B">
        <w:rPr>
          <w:rFonts w:asciiTheme="majorHAnsi" w:hAnsiTheme="majorHAnsi"/>
          <w:b/>
          <w:sz w:val="20"/>
          <w:szCs w:val="20"/>
        </w:rPr>
        <w:t>”</w:t>
      </w:r>
    </w:p>
    <w:p w:rsidR="00911596" w:rsidRPr="00067903" w:rsidRDefault="00911596" w:rsidP="00047F8B">
      <w:pPr>
        <w:jc w:val="center"/>
        <w:rPr>
          <w:rFonts w:asciiTheme="majorHAnsi" w:hAnsiTheme="majorHAnsi"/>
          <w:b/>
          <w:sz w:val="20"/>
          <w:szCs w:val="20"/>
        </w:rPr>
      </w:pPr>
      <w:r w:rsidRPr="00047F8B">
        <w:rPr>
          <w:rFonts w:asciiTheme="majorHAnsi" w:hAnsiTheme="majorHAnsi"/>
          <w:b/>
          <w:sz w:val="20"/>
          <w:szCs w:val="20"/>
        </w:rPr>
        <w:t xml:space="preserve">numer ogłoszenia </w:t>
      </w:r>
      <w:r w:rsidR="003B2B27" w:rsidRPr="003B2B27">
        <w:rPr>
          <w:rFonts w:asciiTheme="majorHAnsi" w:hAnsiTheme="majorHAnsi"/>
          <w:b/>
          <w:bCs/>
          <w:sz w:val="20"/>
          <w:szCs w:val="20"/>
        </w:rPr>
        <w:t>2020/S 154-376662</w:t>
      </w:r>
    </w:p>
    <w:p w:rsidR="00911596" w:rsidRPr="00067903" w:rsidRDefault="00911596">
      <w:pPr>
        <w:rPr>
          <w:rFonts w:asciiTheme="majorHAnsi" w:hAnsiTheme="majorHAnsi"/>
          <w:b/>
          <w:sz w:val="20"/>
          <w:szCs w:val="20"/>
        </w:rPr>
      </w:pPr>
    </w:p>
    <w:p w:rsidR="00911596" w:rsidRPr="00067903" w:rsidRDefault="00911596">
      <w:pPr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p w:rsidR="000F788C" w:rsidRPr="005E556C" w:rsidRDefault="000F788C" w:rsidP="000F788C">
      <w:pPr>
        <w:ind w:left="6379"/>
        <w:contextualSpacing/>
        <w:jc w:val="both"/>
        <w:rPr>
          <w:rFonts w:asciiTheme="majorHAnsi" w:hAnsiTheme="majorHAnsi"/>
          <w:b/>
          <w:bCs/>
          <w:sz w:val="36"/>
          <w:szCs w:val="20"/>
        </w:rPr>
      </w:pPr>
    </w:p>
    <w:p w:rsidR="000F788C" w:rsidRPr="005E556C" w:rsidRDefault="000F788C" w:rsidP="000F788C">
      <w:pPr>
        <w:ind w:left="6379"/>
        <w:contextualSpacing/>
        <w:jc w:val="both"/>
        <w:rPr>
          <w:rFonts w:asciiTheme="majorHAnsi" w:hAnsiTheme="majorHAnsi"/>
          <w:b/>
          <w:bCs/>
          <w:sz w:val="36"/>
          <w:szCs w:val="20"/>
        </w:rPr>
      </w:pPr>
    </w:p>
    <w:p w:rsidR="003A64D8" w:rsidRPr="003A64D8" w:rsidRDefault="003B2B27" w:rsidP="005E556C">
      <w:pPr>
        <w:rPr>
          <w:rFonts w:ascii="Calibri" w:hAnsi="Calibri" w:cs="Calibri"/>
          <w:color w:val="333333"/>
          <w:sz w:val="21"/>
          <w:szCs w:val="21"/>
        </w:rPr>
      </w:pPr>
      <w:r w:rsidRPr="003B2B27">
        <w:rPr>
          <w:rFonts w:ascii="Calibri" w:eastAsia="Times New Roman" w:hAnsi="Calibri" w:cs="Calibri"/>
          <w:color w:val="333333"/>
          <w:sz w:val="36"/>
          <w:szCs w:val="21"/>
          <w:lang w:eastAsia="pl-PL"/>
        </w:rPr>
        <w:t>cf2421fe-0274-4acf-9e5f-a5f0275501d3</w:t>
      </w:r>
    </w:p>
    <w:sectPr w:rsidR="003A64D8" w:rsidRPr="003A6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0C"/>
    <w:rsid w:val="00047F8B"/>
    <w:rsid w:val="00067903"/>
    <w:rsid w:val="000F788C"/>
    <w:rsid w:val="00100E70"/>
    <w:rsid w:val="001F6846"/>
    <w:rsid w:val="00305277"/>
    <w:rsid w:val="003A64D8"/>
    <w:rsid w:val="003B2B27"/>
    <w:rsid w:val="0054365B"/>
    <w:rsid w:val="005E27AC"/>
    <w:rsid w:val="005E556C"/>
    <w:rsid w:val="006C467B"/>
    <w:rsid w:val="00911596"/>
    <w:rsid w:val="00A11B0C"/>
    <w:rsid w:val="00C1278A"/>
    <w:rsid w:val="00D206B4"/>
    <w:rsid w:val="00D441AF"/>
    <w:rsid w:val="00E441BF"/>
    <w:rsid w:val="00E7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278A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</w:style>
  <w:style w:type="character" w:customStyle="1" w:styleId="width100prc">
    <w:name w:val="width100prc"/>
    <w:basedOn w:val="Domylnaczcionkaakapitu"/>
    <w:rsid w:val="005E55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278A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</w:style>
  <w:style w:type="character" w:customStyle="1" w:styleId="width100prc">
    <w:name w:val="width100prc"/>
    <w:basedOn w:val="Domylnaczcionkaakapitu"/>
    <w:rsid w:val="005E5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Asus</cp:lastModifiedBy>
  <cp:revision>30</cp:revision>
  <cp:lastPrinted>2020-05-12T10:58:00Z</cp:lastPrinted>
  <dcterms:created xsi:type="dcterms:W3CDTF">2019-05-05T20:18:00Z</dcterms:created>
  <dcterms:modified xsi:type="dcterms:W3CDTF">2020-08-11T07:19:00Z</dcterms:modified>
</cp:coreProperties>
</file>