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A5" w:rsidRDefault="00270EA5" w:rsidP="00677552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677552" w:rsidRPr="00677552" w:rsidRDefault="00FE3397" w:rsidP="00677552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Znak: BI.I.271.4</w:t>
      </w:r>
      <w:r w:rsidR="00677552" w:rsidRPr="00677552">
        <w:rPr>
          <w:rFonts w:ascii="Calibri" w:eastAsia="Times New Roman" w:hAnsi="Calibri" w:cs="Calibri"/>
          <w:lang w:eastAsia="pl-PL"/>
        </w:rPr>
        <w:t>.202</w:t>
      </w:r>
      <w:r w:rsidR="006253B1">
        <w:rPr>
          <w:rFonts w:ascii="Calibri" w:eastAsia="Times New Roman" w:hAnsi="Calibri" w:cs="Calibri"/>
          <w:lang w:eastAsia="pl-PL"/>
        </w:rPr>
        <w:t>2</w:t>
      </w:r>
    </w:p>
    <w:p w:rsidR="00677552" w:rsidRDefault="00677552" w:rsidP="00677552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lang w:eastAsia="pl-PL"/>
        </w:rPr>
        <w:t xml:space="preserve">Radomyśl Wielki, </w:t>
      </w:r>
      <w:r w:rsidR="00FE3397">
        <w:rPr>
          <w:rFonts w:ascii="Calibri" w:eastAsia="Times New Roman" w:hAnsi="Calibri" w:cs="Calibri"/>
          <w:lang w:eastAsia="pl-PL"/>
        </w:rPr>
        <w:t>20</w:t>
      </w:r>
      <w:r w:rsidRPr="00677552">
        <w:rPr>
          <w:rFonts w:ascii="Calibri" w:eastAsia="Times New Roman" w:hAnsi="Calibri" w:cs="Calibri"/>
          <w:lang w:eastAsia="pl-PL"/>
        </w:rPr>
        <w:t>.0</w:t>
      </w:r>
      <w:r w:rsidR="00FE3397">
        <w:rPr>
          <w:rFonts w:ascii="Calibri" w:eastAsia="Times New Roman" w:hAnsi="Calibri" w:cs="Calibri"/>
          <w:lang w:eastAsia="pl-PL"/>
        </w:rPr>
        <w:t>5</w:t>
      </w:r>
      <w:r w:rsidRPr="00677552">
        <w:rPr>
          <w:rFonts w:ascii="Calibri" w:eastAsia="Times New Roman" w:hAnsi="Calibri" w:cs="Calibri"/>
          <w:lang w:eastAsia="pl-PL"/>
        </w:rPr>
        <w:t>.202</w:t>
      </w:r>
      <w:r w:rsidR="006253B1">
        <w:rPr>
          <w:rFonts w:ascii="Calibri" w:eastAsia="Times New Roman" w:hAnsi="Calibri" w:cs="Calibri"/>
          <w:lang w:eastAsia="pl-PL"/>
        </w:rPr>
        <w:t>2</w:t>
      </w:r>
      <w:r w:rsidRPr="00677552">
        <w:rPr>
          <w:rFonts w:ascii="Calibri" w:eastAsia="Times New Roman" w:hAnsi="Calibri" w:cs="Calibri"/>
          <w:lang w:eastAsia="pl-PL"/>
        </w:rPr>
        <w:t xml:space="preserve"> r.</w:t>
      </w:r>
    </w:p>
    <w:p w:rsidR="009A588D" w:rsidRPr="009A588D" w:rsidRDefault="009A588D" w:rsidP="009A588D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9A588D">
        <w:rPr>
          <w:rFonts w:ascii="Calibri" w:eastAsia="Times New Roman" w:hAnsi="Calibri" w:cs="Calibri"/>
          <w:b/>
          <w:lang w:eastAsia="pl-PL"/>
        </w:rPr>
        <w:t>Gmina Radomyśl Wielki</w:t>
      </w:r>
    </w:p>
    <w:p w:rsidR="009A588D" w:rsidRPr="009A588D" w:rsidRDefault="009A588D" w:rsidP="009A588D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9A588D">
        <w:rPr>
          <w:rFonts w:ascii="Calibri" w:eastAsia="Times New Roman" w:hAnsi="Calibri" w:cs="Calibri"/>
          <w:b/>
          <w:lang w:eastAsia="pl-PL"/>
        </w:rPr>
        <w:t>Rynek 32</w:t>
      </w:r>
    </w:p>
    <w:p w:rsidR="009A588D" w:rsidRPr="009A588D" w:rsidRDefault="009A588D" w:rsidP="009A588D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9A588D">
        <w:rPr>
          <w:rFonts w:ascii="Calibri" w:eastAsia="Times New Roman" w:hAnsi="Calibri" w:cs="Calibri"/>
          <w:b/>
          <w:lang w:eastAsia="pl-PL"/>
        </w:rPr>
        <w:t>39-310 Radomyśl Wielki</w:t>
      </w: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bookmarkStart w:id="0" w:name="_GoBack"/>
      <w:bookmarkEnd w:id="0"/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Wykonawcy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uczestniczący w postępowaniu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ind w:left="4678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tabs>
          <w:tab w:val="left" w:pos="6096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253B1" w:rsidRPr="00677552" w:rsidRDefault="00677552" w:rsidP="006253B1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Dotyczy:</w:t>
      </w:r>
      <w:r w:rsidRPr="00677552">
        <w:rPr>
          <w:rFonts w:ascii="Calibri" w:eastAsia="Times New Roman" w:hAnsi="Calibri" w:cs="Calibri"/>
          <w:lang w:eastAsia="pl-PL"/>
        </w:rPr>
        <w:t xml:space="preserve"> </w:t>
      </w:r>
      <w:r w:rsidRPr="00677552">
        <w:rPr>
          <w:rFonts w:ascii="Calibri" w:eastAsia="Times New Roman" w:hAnsi="Calibri" w:cs="Calibri"/>
          <w:lang w:eastAsia="pl-PL"/>
        </w:rPr>
        <w:tab/>
        <w:t xml:space="preserve">postępowania o udzielenie zamówienia publicznego prowadzonego w trybie podstawowym na podstawie art. 275 pkt 1 ustawy </w:t>
      </w:r>
      <w:proofErr w:type="spellStart"/>
      <w:r w:rsidRPr="00677552">
        <w:rPr>
          <w:rFonts w:ascii="Calibri" w:eastAsia="Times New Roman" w:hAnsi="Calibri" w:cs="Calibri"/>
          <w:lang w:eastAsia="pl-PL"/>
        </w:rPr>
        <w:t>Pzp</w:t>
      </w:r>
      <w:proofErr w:type="spellEnd"/>
      <w:r w:rsidRPr="00677552">
        <w:rPr>
          <w:rFonts w:ascii="Calibri" w:eastAsia="Times New Roman" w:hAnsi="Calibri" w:cs="Calibri"/>
          <w:lang w:eastAsia="pl-PL"/>
        </w:rPr>
        <w:t xml:space="preserve"> na zadanie pod nazwą: </w:t>
      </w:r>
      <w:r w:rsidR="00FE3397" w:rsidRPr="00FE3397">
        <w:rPr>
          <w:rFonts w:ascii="Calibri" w:eastAsia="Times New Roman" w:hAnsi="Calibri" w:cs="Calibri"/>
          <w:b/>
          <w:lang w:eastAsia="pl-PL"/>
        </w:rPr>
        <w:t>„Budowa placu zabaw w Radomyślu Wielkim –II etap”</w:t>
      </w:r>
    </w:p>
    <w:p w:rsidR="00AD23E5" w:rsidRDefault="00AD23E5" w:rsidP="00AC7F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2F7F52" w:rsidRPr="00701B9B" w:rsidRDefault="002F7F52" w:rsidP="00AC7F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33B25" w:rsidRPr="00701B9B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Zmiana</w:t>
      </w:r>
      <w:r w:rsidR="00433B25" w:rsidRPr="00701B9B">
        <w:rPr>
          <w:rFonts w:cstheme="minorHAnsi"/>
          <w:b/>
          <w:sz w:val="24"/>
          <w:szCs w:val="24"/>
        </w:rPr>
        <w:t xml:space="preserve"> zapisów treści </w:t>
      </w:r>
    </w:p>
    <w:p w:rsidR="00433B25" w:rsidRPr="00701B9B" w:rsidRDefault="00433B25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specyfikacji warunków zamówienia</w:t>
      </w:r>
    </w:p>
    <w:p w:rsidR="00FA5B48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</w:rPr>
      </w:pPr>
    </w:p>
    <w:p w:rsidR="002F7F52" w:rsidRPr="00701B9B" w:rsidRDefault="002F7F52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</w:rPr>
      </w:pPr>
    </w:p>
    <w:p w:rsidR="00AD23E5" w:rsidRPr="00701B9B" w:rsidRDefault="00AD23E5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F36E76" w:rsidRDefault="00433B25" w:rsidP="00D81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701B9B">
        <w:rPr>
          <w:rFonts w:cstheme="minorHAnsi"/>
        </w:rPr>
        <w:t xml:space="preserve">Zgodnie z art. </w:t>
      </w:r>
      <w:r w:rsidR="00C3301C" w:rsidRPr="00701B9B">
        <w:rPr>
          <w:rFonts w:cstheme="minorHAnsi"/>
        </w:rPr>
        <w:t>286</w:t>
      </w:r>
      <w:r w:rsidRPr="00701B9B">
        <w:rPr>
          <w:rFonts w:cstheme="minorHAnsi"/>
        </w:rPr>
        <w:t xml:space="preserve"> ust.</w:t>
      </w:r>
      <w:r w:rsidR="00C3301C" w:rsidRPr="00701B9B">
        <w:rPr>
          <w:rFonts w:cstheme="minorHAnsi"/>
        </w:rPr>
        <w:t xml:space="preserve"> 1</w:t>
      </w:r>
      <w:r w:rsidRPr="00701B9B">
        <w:rPr>
          <w:rFonts w:cstheme="minorHAnsi"/>
        </w:rPr>
        <w:t xml:space="preserve"> ustawy z dnia </w:t>
      </w:r>
      <w:r w:rsidR="00C433D5" w:rsidRPr="00701B9B">
        <w:rPr>
          <w:rFonts w:cstheme="minorHAnsi"/>
        </w:rPr>
        <w:t>11 września 2019</w:t>
      </w:r>
      <w:r w:rsidRPr="00701B9B">
        <w:rPr>
          <w:rFonts w:cstheme="minorHAnsi"/>
        </w:rPr>
        <w:t xml:space="preserve"> r. - Prawo zamówień publi</w:t>
      </w:r>
      <w:r w:rsidR="006253B1">
        <w:rPr>
          <w:rFonts w:cstheme="minorHAnsi"/>
        </w:rPr>
        <w:t>cznych (tekst jedn. Dz. U. z 2021</w:t>
      </w:r>
      <w:r w:rsidRPr="00701B9B">
        <w:rPr>
          <w:rFonts w:cstheme="minorHAnsi"/>
        </w:rPr>
        <w:t xml:space="preserve"> r., poz. </w:t>
      </w:r>
      <w:r w:rsidR="006253B1">
        <w:rPr>
          <w:rFonts w:cstheme="minorHAnsi"/>
        </w:rPr>
        <w:t>1129</w:t>
      </w:r>
      <w:r w:rsidR="00C433D5" w:rsidRPr="00701B9B">
        <w:rPr>
          <w:rFonts w:cstheme="minorHAnsi"/>
        </w:rPr>
        <w:t xml:space="preserve"> ze zm.</w:t>
      </w:r>
      <w:r w:rsidR="003C154D" w:rsidRPr="00701B9B">
        <w:rPr>
          <w:rFonts w:cstheme="minorHAnsi"/>
        </w:rPr>
        <w:t>)</w:t>
      </w:r>
      <w:r w:rsidRPr="00701B9B">
        <w:rPr>
          <w:rFonts w:cstheme="minorHAnsi"/>
        </w:rPr>
        <w:t xml:space="preserve"> zw. dalej ustawą PZP, Zamawiający dokon</w:t>
      </w:r>
      <w:r w:rsidR="00FE6A00" w:rsidRPr="00701B9B">
        <w:rPr>
          <w:rFonts w:cstheme="minorHAnsi"/>
        </w:rPr>
        <w:t>uje zmiany treści specyfikacji warunków zamówienia (S</w:t>
      </w:r>
      <w:r w:rsidR="00027FA4" w:rsidRPr="00701B9B">
        <w:rPr>
          <w:rFonts w:cstheme="minorHAnsi"/>
        </w:rPr>
        <w:t>WZ).</w:t>
      </w:r>
    </w:p>
    <w:p w:rsidR="00AD23E5" w:rsidRPr="00701B9B" w:rsidRDefault="00AD23E5" w:rsidP="00AF499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481936" w:rsidRPr="002F7F52" w:rsidRDefault="00FE3397" w:rsidP="004819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>
        <w:rPr>
          <w:rFonts w:cstheme="minorHAnsi"/>
        </w:rPr>
        <w:t xml:space="preserve">W związku z tym, że część </w:t>
      </w:r>
      <w:r w:rsidRPr="00FE3397">
        <w:rPr>
          <w:rFonts w:cstheme="minorHAnsi"/>
          <w:b/>
          <w:i/>
        </w:rPr>
        <w:t>Specyfikacji Technicznej Wykonania i Odbioru Robót</w:t>
      </w:r>
      <w:r>
        <w:rPr>
          <w:rFonts w:cstheme="minorHAnsi"/>
        </w:rPr>
        <w:t xml:space="preserve"> dotycząca opisu </w:t>
      </w:r>
      <w:r w:rsidRPr="00FE3397">
        <w:rPr>
          <w:rFonts w:cstheme="minorHAnsi"/>
          <w:i/>
        </w:rPr>
        <w:t>Zestawu wielofunkcyjnego ze zjeżdżalnią</w:t>
      </w:r>
      <w:r>
        <w:rPr>
          <w:rFonts w:cstheme="minorHAnsi"/>
        </w:rPr>
        <w:t xml:space="preserve"> (strona 79) jest nieczytelna Zamawiający uzupełnia dokumentację o poprawny opis zestawu.</w:t>
      </w:r>
    </w:p>
    <w:p w:rsidR="002F7F52" w:rsidRPr="00D86697" w:rsidRDefault="002F7F52" w:rsidP="002F7F52">
      <w:pPr>
        <w:pStyle w:val="Akapitzlist"/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C371C3" w:rsidRPr="00C371C3" w:rsidRDefault="00C371C3" w:rsidP="00C371C3">
      <w:pPr>
        <w:pStyle w:val="Akapitzlist"/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F53839" w:rsidRPr="00481936" w:rsidRDefault="00830248" w:rsidP="004819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701B9B">
        <w:rPr>
          <w:rFonts w:cstheme="minorHAnsi"/>
          <w:b/>
        </w:rPr>
        <w:t xml:space="preserve">Pozostałe zapisy treści </w:t>
      </w:r>
      <w:r w:rsidR="002B6D5A" w:rsidRPr="00701B9B">
        <w:rPr>
          <w:rFonts w:cstheme="minorHAnsi"/>
          <w:b/>
        </w:rPr>
        <w:t>S</w:t>
      </w:r>
      <w:r w:rsidRPr="00701B9B">
        <w:rPr>
          <w:rFonts w:cstheme="minorHAnsi"/>
          <w:b/>
        </w:rPr>
        <w:t>WZ pozostają bez zmian.</w:t>
      </w:r>
    </w:p>
    <w:p w:rsidR="000058E8" w:rsidRDefault="000058E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2F7F52" w:rsidRDefault="002F7F52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CE1428" w:rsidRDefault="00CE142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CE1428">
        <w:rPr>
          <w:rFonts w:cstheme="minorHAnsi"/>
          <w:sz w:val="20"/>
          <w:szCs w:val="20"/>
        </w:rPr>
        <w:t>Kierownik Zamawiającego</w:t>
      </w:r>
    </w:p>
    <w:p w:rsidR="002F7F52" w:rsidRDefault="002F7F52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9F40B6" w:rsidRDefault="009F40B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9F40B6" w:rsidRDefault="009F40B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2F68DE" w:rsidRPr="00CE1428" w:rsidRDefault="002F68DE" w:rsidP="00EB177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sectPr w:rsidR="002F68DE" w:rsidRPr="00CE1428" w:rsidSect="00F3537E">
      <w:footerReference w:type="default" r:id="rId7"/>
      <w:pgSz w:w="11906" w:h="16838"/>
      <w:pgMar w:top="1135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A94" w:rsidRDefault="00C74A94">
      <w:pPr>
        <w:spacing w:after="0" w:line="240" w:lineRule="auto"/>
      </w:pPr>
      <w:r>
        <w:separator/>
      </w:r>
    </w:p>
  </w:endnote>
  <w:endnote w:type="continuationSeparator" w:id="0">
    <w:p w:rsidR="00C74A94" w:rsidRDefault="00C74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14"/>
        <w:szCs w:val="16"/>
      </w:rPr>
      <w:id w:val="1412888627"/>
      <w:docPartObj>
        <w:docPartGallery w:val="Page Numbers (Bottom of Page)"/>
        <w:docPartUnique/>
      </w:docPartObj>
    </w:sdtPr>
    <w:sdtEndPr/>
    <w:sdtContent>
      <w:sdt>
        <w:sdtPr>
          <w:rPr>
            <w:rFonts w:ascii="Georgia" w:hAnsi="Georgia"/>
            <w:sz w:val="14"/>
            <w:szCs w:val="16"/>
          </w:rPr>
          <w:id w:val="1024517479"/>
          <w:docPartObj>
            <w:docPartGallery w:val="Page Numbers (Top of Page)"/>
            <w:docPartUnique/>
          </w:docPartObj>
        </w:sdtPr>
        <w:sdtEndPr/>
        <w:sdtContent>
          <w:p w:rsidR="00372609" w:rsidRPr="006E7636" w:rsidRDefault="00971167" w:rsidP="00506A11">
            <w:pPr>
              <w:pStyle w:val="Stopka"/>
              <w:jc w:val="right"/>
              <w:rPr>
                <w:rFonts w:ascii="Georgia" w:hAnsi="Georgia"/>
                <w:sz w:val="14"/>
                <w:szCs w:val="16"/>
              </w:rPr>
            </w:pPr>
            <w:r w:rsidRPr="006E7636">
              <w:rPr>
                <w:rFonts w:ascii="Georgia" w:hAnsi="Georgia"/>
                <w:sz w:val="14"/>
                <w:szCs w:val="16"/>
              </w:rPr>
              <w:t xml:space="preserve">Strona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PAGE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270EA5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  <w:r w:rsidRPr="006E7636">
              <w:rPr>
                <w:rFonts w:ascii="Georgia" w:hAnsi="Georgia"/>
                <w:sz w:val="14"/>
                <w:szCs w:val="16"/>
              </w:rPr>
              <w:t xml:space="preserve"> z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NUMPAGES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270EA5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A94" w:rsidRDefault="00C74A94">
      <w:pPr>
        <w:spacing w:after="0" w:line="240" w:lineRule="auto"/>
      </w:pPr>
      <w:r>
        <w:separator/>
      </w:r>
    </w:p>
  </w:footnote>
  <w:footnote w:type="continuationSeparator" w:id="0">
    <w:p w:rsidR="00C74A94" w:rsidRDefault="00C74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2" w15:restartNumberingAfterBreak="0">
    <w:nsid w:val="00000013"/>
    <w:multiLevelType w:val="multilevel"/>
    <w:tmpl w:val="00000013"/>
    <w:name w:val="WW8Num23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ascii="Arial" w:hAnsi="Arial" w:cs="Arial"/>
        <w:b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5" w15:restartNumberingAfterBreak="0">
    <w:nsid w:val="00000021"/>
    <w:multiLevelType w:val="multilevel"/>
    <w:tmpl w:val="3CFAAE60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/>
        <w:b w:val="0"/>
        <w:i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6"/>
    <w:multiLevelType w:val="multilevel"/>
    <w:tmpl w:val="00000026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2C"/>
    <w:multiLevelType w:val="multilevel"/>
    <w:tmpl w:val="0000002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8195856"/>
    <w:multiLevelType w:val="hybridMultilevel"/>
    <w:tmpl w:val="53FC7F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43048"/>
    <w:multiLevelType w:val="hybridMultilevel"/>
    <w:tmpl w:val="2CC4E586"/>
    <w:lvl w:ilvl="0" w:tplc="336C15BC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1" w15:restartNumberingAfterBreak="0">
    <w:nsid w:val="15297E54"/>
    <w:multiLevelType w:val="hybridMultilevel"/>
    <w:tmpl w:val="E2125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97FFB"/>
    <w:multiLevelType w:val="hybridMultilevel"/>
    <w:tmpl w:val="E00CF12E"/>
    <w:lvl w:ilvl="0" w:tplc="A4F8639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3" w15:restartNumberingAfterBreak="0">
    <w:nsid w:val="19B0272F"/>
    <w:multiLevelType w:val="hybridMultilevel"/>
    <w:tmpl w:val="38568D6E"/>
    <w:lvl w:ilvl="0" w:tplc="08B4202A">
      <w:start w:val="9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4" w15:restartNumberingAfterBreak="0">
    <w:nsid w:val="1B1F1CE5"/>
    <w:multiLevelType w:val="hybridMultilevel"/>
    <w:tmpl w:val="97808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73698"/>
    <w:multiLevelType w:val="hybridMultilevel"/>
    <w:tmpl w:val="DC6825B4"/>
    <w:lvl w:ilvl="0" w:tplc="8CB0D00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1F47161E"/>
    <w:multiLevelType w:val="hybridMultilevel"/>
    <w:tmpl w:val="056EBBF2"/>
    <w:lvl w:ilvl="0" w:tplc="DC02C2C2">
      <w:start w:val="1"/>
      <w:numFmt w:val="lowerLetter"/>
      <w:lvlText w:val="%1)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8" w15:restartNumberingAfterBreak="0">
    <w:nsid w:val="210271FB"/>
    <w:multiLevelType w:val="hybridMultilevel"/>
    <w:tmpl w:val="EC725D70"/>
    <w:lvl w:ilvl="0" w:tplc="69DC93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765EC6"/>
    <w:multiLevelType w:val="hybridMultilevel"/>
    <w:tmpl w:val="EB5A627C"/>
    <w:lvl w:ilvl="0" w:tplc="F84AD3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1FFB"/>
    <w:multiLevelType w:val="hybridMultilevel"/>
    <w:tmpl w:val="D1820160"/>
    <w:lvl w:ilvl="0" w:tplc="4106D5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AA4100"/>
    <w:multiLevelType w:val="hybridMultilevel"/>
    <w:tmpl w:val="E9389AD8"/>
    <w:lvl w:ilvl="0" w:tplc="867222EA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2D30953"/>
    <w:multiLevelType w:val="multilevel"/>
    <w:tmpl w:val="D4EAC770"/>
    <w:lvl w:ilvl="0">
      <w:start w:val="1"/>
      <w:numFmt w:val="decimal"/>
      <w:lvlText w:val="%1) "/>
      <w:lvlJc w:val="left"/>
      <w:pPr>
        <w:ind w:left="567" w:hanging="283"/>
      </w:pPr>
      <w:rPr>
        <w:rFonts w:ascii="Arial" w:hAnsi="Arial" w:cs="Arial"/>
        <w:b w:val="0"/>
        <w:i w:val="0"/>
        <w:sz w:val="20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 w15:restartNumberingAfterBreak="0">
    <w:nsid w:val="34420533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60F1E9C"/>
    <w:multiLevelType w:val="hybridMultilevel"/>
    <w:tmpl w:val="9B26ABAE"/>
    <w:lvl w:ilvl="0" w:tplc="E3A4B4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F7D13E5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79D3"/>
    <w:multiLevelType w:val="hybridMultilevel"/>
    <w:tmpl w:val="A3C8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F529D"/>
    <w:multiLevelType w:val="hybridMultilevel"/>
    <w:tmpl w:val="53B6C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60925"/>
    <w:multiLevelType w:val="hybridMultilevel"/>
    <w:tmpl w:val="3DB846C8"/>
    <w:lvl w:ilvl="0" w:tplc="955A20F2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0" w15:restartNumberingAfterBreak="0">
    <w:nsid w:val="774551FF"/>
    <w:multiLevelType w:val="multilevel"/>
    <w:tmpl w:val="3F2267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03751A"/>
    <w:multiLevelType w:val="hybridMultilevel"/>
    <w:tmpl w:val="E012C644"/>
    <w:lvl w:ilvl="0" w:tplc="1B5046EA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num w:numId="1">
    <w:abstractNumId w:val="24"/>
  </w:num>
  <w:num w:numId="2">
    <w:abstractNumId w:val="29"/>
  </w:num>
  <w:num w:numId="3">
    <w:abstractNumId w:val="17"/>
  </w:num>
  <w:num w:numId="4">
    <w:abstractNumId w:val="21"/>
  </w:num>
  <w:num w:numId="5">
    <w:abstractNumId w:val="31"/>
  </w:num>
  <w:num w:numId="6">
    <w:abstractNumId w:val="13"/>
  </w:num>
  <w:num w:numId="7">
    <w:abstractNumId w:val="12"/>
  </w:num>
  <w:num w:numId="8">
    <w:abstractNumId w:val="10"/>
  </w:num>
  <w:num w:numId="9">
    <w:abstractNumId w:val="26"/>
  </w:num>
  <w:num w:numId="10">
    <w:abstractNumId w:val="16"/>
  </w:num>
  <w:num w:numId="11">
    <w:abstractNumId w:val="9"/>
  </w:num>
  <w:num w:numId="12">
    <w:abstractNumId w:val="28"/>
  </w:num>
  <w:num w:numId="13">
    <w:abstractNumId w:val="14"/>
  </w:num>
  <w:num w:numId="14">
    <w:abstractNumId w:val="30"/>
  </w:num>
  <w:num w:numId="15">
    <w:abstractNumId w:val="27"/>
  </w:num>
  <w:num w:numId="16">
    <w:abstractNumId w:val="11"/>
  </w:num>
  <w:num w:numId="17">
    <w:abstractNumId w:val="3"/>
  </w:num>
  <w:num w:numId="18">
    <w:abstractNumId w:val="0"/>
  </w:num>
  <w:num w:numId="19">
    <w:abstractNumId w:val="1"/>
  </w:num>
  <w:num w:numId="20">
    <w:abstractNumId w:val="4"/>
  </w:num>
  <w:num w:numId="21">
    <w:abstractNumId w:val="22"/>
  </w:num>
  <w:num w:numId="22">
    <w:abstractNumId w:val="5"/>
  </w:num>
  <w:num w:numId="23">
    <w:abstractNumId w:val="18"/>
  </w:num>
  <w:num w:numId="24">
    <w:abstractNumId w:val="15"/>
  </w:num>
  <w:num w:numId="25">
    <w:abstractNumId w:val="2"/>
  </w:num>
  <w:num w:numId="26">
    <w:abstractNumId w:val="6"/>
  </w:num>
  <w:num w:numId="27">
    <w:abstractNumId w:val="19"/>
  </w:num>
  <w:num w:numId="28">
    <w:abstractNumId w:val="7"/>
  </w:num>
  <w:num w:numId="29">
    <w:abstractNumId w:val="23"/>
  </w:num>
  <w:num w:numId="30">
    <w:abstractNumId w:val="8"/>
  </w:num>
  <w:num w:numId="31">
    <w:abstractNumId w:val="2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2B4"/>
    <w:rsid w:val="00001F84"/>
    <w:rsid w:val="00003FF4"/>
    <w:rsid w:val="000058E8"/>
    <w:rsid w:val="0002038A"/>
    <w:rsid w:val="000216E7"/>
    <w:rsid w:val="00027FA4"/>
    <w:rsid w:val="000539D9"/>
    <w:rsid w:val="00057A19"/>
    <w:rsid w:val="0006239A"/>
    <w:rsid w:val="00063122"/>
    <w:rsid w:val="00084EC3"/>
    <w:rsid w:val="00096AAC"/>
    <w:rsid w:val="00096BB5"/>
    <w:rsid w:val="000A1E70"/>
    <w:rsid w:val="000A50B7"/>
    <w:rsid w:val="000B2EA1"/>
    <w:rsid w:val="000B6C80"/>
    <w:rsid w:val="000C0575"/>
    <w:rsid w:val="000E0429"/>
    <w:rsid w:val="000E667D"/>
    <w:rsid w:val="000F4E00"/>
    <w:rsid w:val="0011106C"/>
    <w:rsid w:val="00122881"/>
    <w:rsid w:val="00150D2E"/>
    <w:rsid w:val="00165E39"/>
    <w:rsid w:val="00165F17"/>
    <w:rsid w:val="001B1E84"/>
    <w:rsid w:val="001C1E22"/>
    <w:rsid w:val="001C554C"/>
    <w:rsid w:val="001D2553"/>
    <w:rsid w:val="002233F9"/>
    <w:rsid w:val="0023786F"/>
    <w:rsid w:val="00245221"/>
    <w:rsid w:val="0026211D"/>
    <w:rsid w:val="00270EA5"/>
    <w:rsid w:val="002937F1"/>
    <w:rsid w:val="00297088"/>
    <w:rsid w:val="002A4EC1"/>
    <w:rsid w:val="002A6C6A"/>
    <w:rsid w:val="002B6D5A"/>
    <w:rsid w:val="002D2330"/>
    <w:rsid w:val="002D2F90"/>
    <w:rsid w:val="002D5343"/>
    <w:rsid w:val="002E4583"/>
    <w:rsid w:val="002F179D"/>
    <w:rsid w:val="002F2FFE"/>
    <w:rsid w:val="002F5E7E"/>
    <w:rsid w:val="002F68DE"/>
    <w:rsid w:val="002F7F52"/>
    <w:rsid w:val="0030246F"/>
    <w:rsid w:val="00326009"/>
    <w:rsid w:val="00393031"/>
    <w:rsid w:val="003C154D"/>
    <w:rsid w:val="003D4B67"/>
    <w:rsid w:val="003F029F"/>
    <w:rsid w:val="00415556"/>
    <w:rsid w:val="00433B25"/>
    <w:rsid w:val="004426A2"/>
    <w:rsid w:val="0044612F"/>
    <w:rsid w:val="00460BDA"/>
    <w:rsid w:val="00481936"/>
    <w:rsid w:val="00494B61"/>
    <w:rsid w:val="004A3193"/>
    <w:rsid w:val="004A53A2"/>
    <w:rsid w:val="004B3054"/>
    <w:rsid w:val="004B5818"/>
    <w:rsid w:val="004F1AE9"/>
    <w:rsid w:val="004F26F2"/>
    <w:rsid w:val="00527ABF"/>
    <w:rsid w:val="00534FAA"/>
    <w:rsid w:val="00555064"/>
    <w:rsid w:val="00590FCB"/>
    <w:rsid w:val="005B03D7"/>
    <w:rsid w:val="005D139B"/>
    <w:rsid w:val="005D3F9A"/>
    <w:rsid w:val="005E4DFB"/>
    <w:rsid w:val="005F6420"/>
    <w:rsid w:val="00600D7E"/>
    <w:rsid w:val="00604B6E"/>
    <w:rsid w:val="00617E09"/>
    <w:rsid w:val="00622FD8"/>
    <w:rsid w:val="006253B1"/>
    <w:rsid w:val="00637FD6"/>
    <w:rsid w:val="006449A9"/>
    <w:rsid w:val="0066270B"/>
    <w:rsid w:val="00670327"/>
    <w:rsid w:val="00676811"/>
    <w:rsid w:val="00677552"/>
    <w:rsid w:val="006828C0"/>
    <w:rsid w:val="00683E63"/>
    <w:rsid w:val="00684A4D"/>
    <w:rsid w:val="00696F16"/>
    <w:rsid w:val="006B07D5"/>
    <w:rsid w:val="006C7BE8"/>
    <w:rsid w:val="006E64D6"/>
    <w:rsid w:val="00701B9B"/>
    <w:rsid w:val="007142B4"/>
    <w:rsid w:val="00716777"/>
    <w:rsid w:val="00716DE9"/>
    <w:rsid w:val="00747617"/>
    <w:rsid w:val="007506E7"/>
    <w:rsid w:val="00757346"/>
    <w:rsid w:val="00761855"/>
    <w:rsid w:val="00777DC2"/>
    <w:rsid w:val="00794AE9"/>
    <w:rsid w:val="007A1896"/>
    <w:rsid w:val="007E51BF"/>
    <w:rsid w:val="007F0B6B"/>
    <w:rsid w:val="00830248"/>
    <w:rsid w:val="0085634E"/>
    <w:rsid w:val="008756F6"/>
    <w:rsid w:val="00876753"/>
    <w:rsid w:val="0089544F"/>
    <w:rsid w:val="008C1DA7"/>
    <w:rsid w:val="008C2DEC"/>
    <w:rsid w:val="008C72D2"/>
    <w:rsid w:val="008F15D5"/>
    <w:rsid w:val="008F4AE3"/>
    <w:rsid w:val="00900BC0"/>
    <w:rsid w:val="00963ADB"/>
    <w:rsid w:val="00964469"/>
    <w:rsid w:val="00971167"/>
    <w:rsid w:val="0098661D"/>
    <w:rsid w:val="00997108"/>
    <w:rsid w:val="009A1F3E"/>
    <w:rsid w:val="009A588D"/>
    <w:rsid w:val="009C1FBF"/>
    <w:rsid w:val="009D5A84"/>
    <w:rsid w:val="009F21BD"/>
    <w:rsid w:val="009F40B6"/>
    <w:rsid w:val="00A00C0D"/>
    <w:rsid w:val="00A2417B"/>
    <w:rsid w:val="00A36902"/>
    <w:rsid w:val="00A377B3"/>
    <w:rsid w:val="00A42DFA"/>
    <w:rsid w:val="00A85215"/>
    <w:rsid w:val="00AA3832"/>
    <w:rsid w:val="00AC5F89"/>
    <w:rsid w:val="00AC7FFC"/>
    <w:rsid w:val="00AD23E5"/>
    <w:rsid w:val="00AF13E9"/>
    <w:rsid w:val="00AF499D"/>
    <w:rsid w:val="00AF54DD"/>
    <w:rsid w:val="00B2583C"/>
    <w:rsid w:val="00B407C9"/>
    <w:rsid w:val="00B45128"/>
    <w:rsid w:val="00B67C8B"/>
    <w:rsid w:val="00B71638"/>
    <w:rsid w:val="00B71974"/>
    <w:rsid w:val="00B83AF7"/>
    <w:rsid w:val="00B87532"/>
    <w:rsid w:val="00B93CB0"/>
    <w:rsid w:val="00BC0B4F"/>
    <w:rsid w:val="00BE1A69"/>
    <w:rsid w:val="00BF7295"/>
    <w:rsid w:val="00C07E2F"/>
    <w:rsid w:val="00C13BBD"/>
    <w:rsid w:val="00C3301C"/>
    <w:rsid w:val="00C35974"/>
    <w:rsid w:val="00C371C3"/>
    <w:rsid w:val="00C433D5"/>
    <w:rsid w:val="00C4592E"/>
    <w:rsid w:val="00C74A94"/>
    <w:rsid w:val="00CB2FBA"/>
    <w:rsid w:val="00CB3F5E"/>
    <w:rsid w:val="00CE1428"/>
    <w:rsid w:val="00CF5ADA"/>
    <w:rsid w:val="00D27D42"/>
    <w:rsid w:val="00D55AC1"/>
    <w:rsid w:val="00D8169D"/>
    <w:rsid w:val="00D86697"/>
    <w:rsid w:val="00D92708"/>
    <w:rsid w:val="00D92DFE"/>
    <w:rsid w:val="00D96C3E"/>
    <w:rsid w:val="00DC79BF"/>
    <w:rsid w:val="00DF3ED8"/>
    <w:rsid w:val="00E44D83"/>
    <w:rsid w:val="00E60EA2"/>
    <w:rsid w:val="00E70A1F"/>
    <w:rsid w:val="00E712A1"/>
    <w:rsid w:val="00EA31A6"/>
    <w:rsid w:val="00EB1778"/>
    <w:rsid w:val="00EB3045"/>
    <w:rsid w:val="00EE4F61"/>
    <w:rsid w:val="00F067E4"/>
    <w:rsid w:val="00F14225"/>
    <w:rsid w:val="00F179BB"/>
    <w:rsid w:val="00F36E76"/>
    <w:rsid w:val="00F413AF"/>
    <w:rsid w:val="00F513F1"/>
    <w:rsid w:val="00F53839"/>
    <w:rsid w:val="00F82B26"/>
    <w:rsid w:val="00F84766"/>
    <w:rsid w:val="00F94F93"/>
    <w:rsid w:val="00F964A0"/>
    <w:rsid w:val="00F97CDF"/>
    <w:rsid w:val="00FA4D28"/>
    <w:rsid w:val="00FA5B48"/>
    <w:rsid w:val="00FA7E33"/>
    <w:rsid w:val="00FC191E"/>
    <w:rsid w:val="00FE3397"/>
    <w:rsid w:val="00FE6A00"/>
    <w:rsid w:val="00FE7D97"/>
    <w:rsid w:val="00FF3196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11916-9AEF-4A10-B291-A33F349F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2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1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2B4"/>
  </w:style>
  <w:style w:type="paragraph" w:styleId="NormalnyWeb">
    <w:name w:val="Normal (Web)"/>
    <w:basedOn w:val="Normalny"/>
    <w:uiPriority w:val="99"/>
    <w:rsid w:val="007142B4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F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33B25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433B25"/>
    <w:rPr>
      <w:rFonts w:cs="Times New Roman"/>
      <w:color w:val="0563C1"/>
      <w:u w:val="single"/>
    </w:rPr>
  </w:style>
  <w:style w:type="paragraph" w:customStyle="1" w:styleId="normaltableau">
    <w:name w:val="normal_tableau"/>
    <w:basedOn w:val="Normalny"/>
    <w:rsid w:val="00C07E2F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yl1">
    <w:name w:val="Styl1"/>
    <w:basedOn w:val="Akapitzlist"/>
    <w:link w:val="Styl1Znak"/>
    <w:qFormat/>
    <w:rsid w:val="00DC79BF"/>
    <w:pPr>
      <w:spacing w:after="160" w:line="259" w:lineRule="auto"/>
      <w:ind w:left="0"/>
    </w:pPr>
  </w:style>
  <w:style w:type="character" w:customStyle="1" w:styleId="Styl1Znak">
    <w:name w:val="Styl1 Znak"/>
    <w:basedOn w:val="Domylnaczcionkaakapitu"/>
    <w:link w:val="Styl1"/>
    <w:rsid w:val="00DC79BF"/>
  </w:style>
  <w:style w:type="paragraph" w:styleId="Nagwek">
    <w:name w:val="header"/>
    <w:basedOn w:val="Normalny"/>
    <w:link w:val="NagwekZnak"/>
    <w:uiPriority w:val="99"/>
    <w:unhideWhenUsed/>
    <w:rsid w:val="00590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FCB"/>
  </w:style>
  <w:style w:type="paragraph" w:styleId="Tekstpodstawowy">
    <w:name w:val="Body Text"/>
    <w:basedOn w:val="Normalny"/>
    <w:link w:val="TekstpodstawowyZnak"/>
    <w:uiPriority w:val="99"/>
    <w:unhideWhenUsed/>
    <w:rsid w:val="00963A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3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0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Joanna Kulpa</cp:lastModifiedBy>
  <cp:revision>33</cp:revision>
  <cp:lastPrinted>2022-04-11T08:45:00Z</cp:lastPrinted>
  <dcterms:created xsi:type="dcterms:W3CDTF">2021-03-19T07:43:00Z</dcterms:created>
  <dcterms:modified xsi:type="dcterms:W3CDTF">2022-05-20T08:59:00Z</dcterms:modified>
</cp:coreProperties>
</file>